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2" w:rsidRDefault="00315DA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7B3">
        <w:tab/>
      </w:r>
      <w:r w:rsidR="00B358ED">
        <w:rPr>
          <w:rFonts w:ascii="Times New Roman" w:hAnsi="Times New Roman" w:cs="Times New Roman"/>
          <w:sz w:val="28"/>
          <w:szCs w:val="28"/>
        </w:rPr>
        <w:t xml:space="preserve">Moryń,  </w:t>
      </w:r>
      <w:r w:rsidR="006330D7">
        <w:rPr>
          <w:rFonts w:ascii="Times New Roman" w:hAnsi="Times New Roman" w:cs="Times New Roman"/>
          <w:sz w:val="28"/>
          <w:szCs w:val="28"/>
        </w:rPr>
        <w:t>27</w:t>
      </w:r>
      <w:r w:rsidR="00B358ED">
        <w:rPr>
          <w:rFonts w:ascii="Times New Roman" w:hAnsi="Times New Roman" w:cs="Times New Roman"/>
          <w:sz w:val="28"/>
          <w:szCs w:val="28"/>
        </w:rPr>
        <w:t xml:space="preserve"> października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358ED">
        <w:rPr>
          <w:rFonts w:ascii="Times New Roman" w:hAnsi="Times New Roman" w:cs="Times New Roman"/>
          <w:sz w:val="28"/>
          <w:szCs w:val="28"/>
        </w:rPr>
        <w:t>r.</w:t>
      </w:r>
    </w:p>
    <w:p w:rsidR="00B358ED" w:rsidRDefault="00B358ED">
      <w:pPr>
        <w:rPr>
          <w:rFonts w:ascii="Times New Roman" w:hAnsi="Times New Roman" w:cs="Times New Roman"/>
          <w:sz w:val="28"/>
          <w:szCs w:val="28"/>
        </w:rPr>
      </w:pPr>
    </w:p>
    <w:p w:rsidR="00B358ED" w:rsidRDefault="00B358ED" w:rsidP="006330D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619A4">
        <w:rPr>
          <w:rFonts w:ascii="Times New Roman" w:hAnsi="Times New Roman" w:cs="Times New Roman"/>
          <w:sz w:val="28"/>
          <w:szCs w:val="28"/>
        </w:rPr>
        <w:t>GMOŚ.</w:t>
      </w:r>
      <w:r w:rsidR="006330D7">
        <w:rPr>
          <w:rFonts w:ascii="Times New Roman" w:hAnsi="Times New Roman" w:cs="Times New Roman"/>
          <w:sz w:val="28"/>
          <w:szCs w:val="28"/>
        </w:rPr>
        <w:t>6840.19.2017</w:t>
      </w:r>
      <w:r w:rsidRPr="00D619A4">
        <w:rPr>
          <w:rFonts w:ascii="Times New Roman" w:hAnsi="Times New Roman" w:cs="Times New Roman"/>
          <w:sz w:val="28"/>
          <w:szCs w:val="28"/>
        </w:rPr>
        <w:tab/>
      </w:r>
      <w:r w:rsidRPr="00D619A4">
        <w:rPr>
          <w:rFonts w:ascii="Times New Roman" w:hAnsi="Times New Roman" w:cs="Times New Roman"/>
          <w:sz w:val="28"/>
          <w:szCs w:val="28"/>
        </w:rPr>
        <w:tab/>
      </w:r>
      <w:r w:rsidRPr="00D619A4">
        <w:rPr>
          <w:rFonts w:ascii="Times New Roman" w:hAnsi="Times New Roman" w:cs="Times New Roman"/>
          <w:sz w:val="28"/>
          <w:szCs w:val="28"/>
        </w:rPr>
        <w:tab/>
      </w:r>
      <w:r w:rsidRPr="00D619A4">
        <w:rPr>
          <w:rFonts w:ascii="Times New Roman" w:hAnsi="Times New Roman" w:cs="Times New Roman"/>
          <w:sz w:val="28"/>
          <w:szCs w:val="28"/>
        </w:rPr>
        <w:tab/>
      </w:r>
      <w:r w:rsidRPr="00D619A4">
        <w:rPr>
          <w:rFonts w:ascii="Times New Roman" w:hAnsi="Times New Roman" w:cs="Times New Roman"/>
          <w:sz w:val="28"/>
          <w:szCs w:val="28"/>
        </w:rPr>
        <w:tab/>
      </w:r>
    </w:p>
    <w:p w:rsidR="006330D7" w:rsidRDefault="006330D7" w:rsidP="006330D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330D7" w:rsidRPr="00D619A4" w:rsidRDefault="006330D7" w:rsidP="006330D7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69046E" w:rsidRPr="0069046E" w:rsidRDefault="0069046E" w:rsidP="006904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ED" w:rsidRPr="00B358ED" w:rsidRDefault="00B358ED" w:rsidP="00690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0D7">
        <w:rPr>
          <w:rFonts w:ascii="Times New Roman" w:hAnsi="Times New Roman" w:cs="Times New Roman"/>
          <w:sz w:val="28"/>
          <w:szCs w:val="28"/>
        </w:rPr>
        <w:t xml:space="preserve">W zawiązku z niepełną informacją zawartą w ogłoszeniu o przetargu ustnym ograniczonym </w:t>
      </w:r>
      <w:r w:rsidR="0069046E">
        <w:rPr>
          <w:rFonts w:ascii="Times New Roman" w:hAnsi="Times New Roman" w:cs="Times New Roman"/>
          <w:sz w:val="28"/>
          <w:szCs w:val="28"/>
        </w:rPr>
        <w:t xml:space="preserve"> </w:t>
      </w:r>
      <w:r w:rsidR="006330D7">
        <w:rPr>
          <w:rFonts w:ascii="Times New Roman" w:hAnsi="Times New Roman" w:cs="Times New Roman"/>
          <w:sz w:val="28"/>
          <w:szCs w:val="28"/>
        </w:rPr>
        <w:t xml:space="preserve">na zbycie działki nr 59/5, położonej w obrębie 1 miasta Moryń, zamieszczonym dnia 25 października 2017 r., zamieszczam kolejne </w:t>
      </w:r>
      <w:r w:rsidR="007A25BA">
        <w:rPr>
          <w:rFonts w:ascii="Times New Roman" w:hAnsi="Times New Roman" w:cs="Times New Roman"/>
          <w:sz w:val="28"/>
          <w:szCs w:val="28"/>
        </w:rPr>
        <w:t xml:space="preserve">– uzupełnione </w:t>
      </w:r>
      <w:r w:rsidR="006330D7">
        <w:rPr>
          <w:rFonts w:ascii="Times New Roman" w:hAnsi="Times New Roman" w:cs="Times New Roman"/>
          <w:sz w:val="28"/>
          <w:szCs w:val="28"/>
        </w:rPr>
        <w:t>ogłoszenie</w:t>
      </w:r>
      <w:r w:rsidR="007A25BA">
        <w:rPr>
          <w:rFonts w:ascii="Times New Roman" w:hAnsi="Times New Roman" w:cs="Times New Roman"/>
          <w:sz w:val="28"/>
          <w:szCs w:val="28"/>
        </w:rPr>
        <w:t xml:space="preserve"> o przetargu na ww. działkę</w:t>
      </w:r>
      <w:bookmarkStart w:id="0" w:name="_GoBack"/>
      <w:bookmarkEnd w:id="0"/>
      <w:r w:rsidR="006330D7">
        <w:rPr>
          <w:rFonts w:ascii="Times New Roman" w:hAnsi="Times New Roman" w:cs="Times New Roman"/>
          <w:sz w:val="28"/>
          <w:szCs w:val="28"/>
        </w:rPr>
        <w:t xml:space="preserve">. Bieg terminu </w:t>
      </w:r>
      <w:r w:rsidR="007A25BA">
        <w:rPr>
          <w:rFonts w:ascii="Times New Roman" w:hAnsi="Times New Roman" w:cs="Times New Roman"/>
          <w:sz w:val="28"/>
          <w:szCs w:val="28"/>
        </w:rPr>
        <w:t xml:space="preserve">ogłoszenia </w:t>
      </w:r>
      <w:r w:rsidR="006330D7">
        <w:rPr>
          <w:rFonts w:ascii="Times New Roman" w:hAnsi="Times New Roman" w:cs="Times New Roman"/>
          <w:sz w:val="28"/>
          <w:szCs w:val="28"/>
        </w:rPr>
        <w:t>rozpoczyna się od dnia 28 października 2017r.</w:t>
      </w:r>
    </w:p>
    <w:p w:rsidR="00B358ED" w:rsidRPr="00B358ED" w:rsidRDefault="00B358ED">
      <w:pPr>
        <w:rPr>
          <w:rFonts w:ascii="Times New Roman" w:hAnsi="Times New Roman" w:cs="Times New Roman"/>
          <w:b/>
          <w:sz w:val="28"/>
          <w:szCs w:val="28"/>
        </w:rPr>
      </w:pPr>
    </w:p>
    <w:sectPr w:rsidR="00B358ED" w:rsidRPr="00B3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ED"/>
    <w:rsid w:val="00295A01"/>
    <w:rsid w:val="002C0502"/>
    <w:rsid w:val="00315DA3"/>
    <w:rsid w:val="006330D7"/>
    <w:rsid w:val="0069046E"/>
    <w:rsid w:val="006F17B3"/>
    <w:rsid w:val="007A25BA"/>
    <w:rsid w:val="00895B6B"/>
    <w:rsid w:val="00A36222"/>
    <w:rsid w:val="00B358ED"/>
    <w:rsid w:val="00B42208"/>
    <w:rsid w:val="00D23A95"/>
    <w:rsid w:val="00D619A4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Grygorcewicz</dc:creator>
  <cp:lastModifiedBy>Elżbieta Grygorcewicz</cp:lastModifiedBy>
  <cp:revision>4</cp:revision>
  <cp:lastPrinted>2017-10-27T10:45:00Z</cp:lastPrinted>
  <dcterms:created xsi:type="dcterms:W3CDTF">2017-10-27T08:58:00Z</dcterms:created>
  <dcterms:modified xsi:type="dcterms:W3CDTF">2017-10-27T11:33:00Z</dcterms:modified>
</cp:coreProperties>
</file>