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EEB9" w14:textId="2E1714C3" w:rsidR="00031D7A" w:rsidRDefault="00EB28FB" w:rsidP="00EB28FB">
      <w:pPr>
        <w:jc w:val="right"/>
      </w:pPr>
      <w:r>
        <w:t>Moryń, dnia</w:t>
      </w:r>
      <w:r w:rsidR="00DA2987">
        <w:t xml:space="preserve"> </w:t>
      </w:r>
      <w:sdt>
        <w:sdtPr>
          <w:id w:val="145088700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0E535C">
            <w:t>3 marca 2023</w:t>
          </w:r>
        </w:sdtContent>
      </w:sdt>
      <w:r w:rsidR="00954818">
        <w:t xml:space="preserve"> </w:t>
      </w:r>
      <w:r w:rsidR="000E51FE">
        <w:t>r</w:t>
      </w:r>
      <w:r>
        <w:t>.</w:t>
      </w:r>
    </w:p>
    <w:p w14:paraId="07EEF8A4" w14:textId="404CED26" w:rsidR="00AE6B9A" w:rsidRDefault="00AE6B9A" w:rsidP="00AE6B9A">
      <w:r>
        <w:t>ISR.6220.</w:t>
      </w:r>
      <w:r w:rsidR="00E37B9B">
        <w:t>8</w:t>
      </w:r>
      <w:r>
        <w:t>.2020</w:t>
      </w:r>
    </w:p>
    <w:p w14:paraId="75C55F5A" w14:textId="77777777" w:rsidR="00EB28FB" w:rsidRDefault="00EB28FB"/>
    <w:p w14:paraId="2FE7ED3E" w14:textId="77777777" w:rsidR="00EB28FB" w:rsidRDefault="00EB28FB"/>
    <w:p w14:paraId="6F852C93" w14:textId="77777777" w:rsidR="00EB28FB" w:rsidRDefault="00EB28FB"/>
    <w:p w14:paraId="630C076D" w14:textId="77777777" w:rsidR="00262725" w:rsidRDefault="00C75DD3" w:rsidP="00EB2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14:paraId="5F85BC88" w14:textId="77777777" w:rsidR="00EB28FB" w:rsidRPr="00EB28FB" w:rsidRDefault="00EB28FB" w:rsidP="00EB28FB">
      <w:pPr>
        <w:jc w:val="center"/>
        <w:rPr>
          <w:b/>
          <w:sz w:val="28"/>
          <w:szCs w:val="28"/>
        </w:rPr>
      </w:pPr>
    </w:p>
    <w:p w14:paraId="289EA8BD" w14:textId="77777777" w:rsidR="00EB28FB" w:rsidRDefault="00EB28FB"/>
    <w:p w14:paraId="741A2576" w14:textId="406397DD" w:rsidR="001F1603" w:rsidRPr="0071595B" w:rsidRDefault="00F36A48" w:rsidP="000E535C">
      <w:pPr>
        <w:spacing w:line="360" w:lineRule="auto"/>
        <w:ind w:firstLine="709"/>
        <w:jc w:val="both"/>
        <w:rPr>
          <w:b/>
          <w:u w:val="single"/>
        </w:rPr>
      </w:pPr>
      <w:r>
        <w:t>Działając zgodnie z art. 10</w:t>
      </w:r>
      <w:r w:rsidR="000E535C">
        <w:t>,</w:t>
      </w:r>
      <w:r>
        <w:t xml:space="preserve"> 49</w:t>
      </w:r>
      <w:r w:rsidR="002F658C">
        <w:t xml:space="preserve"> § 1 i 2</w:t>
      </w:r>
      <w:r w:rsidR="00EB28FB">
        <w:t xml:space="preserve"> </w:t>
      </w:r>
      <w:r w:rsidR="000E535C">
        <w:t xml:space="preserve"> i art. 145 § 1 pkt 5 </w:t>
      </w:r>
      <w:r w:rsidR="00EB28FB">
        <w:t>ustawy z dnia 14 czerwca 1960</w:t>
      </w:r>
      <w:r>
        <w:t xml:space="preserve"> </w:t>
      </w:r>
      <w:r w:rsidR="00EB28FB">
        <w:t>r. Kodeks postępowania</w:t>
      </w:r>
      <w:r w:rsidR="002F658C">
        <w:t xml:space="preserve"> administracyjnego (Dz.U. z 20</w:t>
      </w:r>
      <w:r w:rsidR="008F1466">
        <w:t>2</w:t>
      </w:r>
      <w:r w:rsidR="000E535C">
        <w:t>2</w:t>
      </w:r>
      <w:r w:rsidR="002F658C">
        <w:t xml:space="preserve"> r. poz. </w:t>
      </w:r>
      <w:r w:rsidR="008F1466">
        <w:t>2</w:t>
      </w:r>
      <w:r w:rsidR="000E535C">
        <w:t>000</w:t>
      </w:r>
      <w:r w:rsidR="00BE0929">
        <w:t xml:space="preserve"> ze zm.</w:t>
      </w:r>
      <w:r w:rsidR="002F658C">
        <w:t>) oraz art. 3</w:t>
      </w:r>
      <w:r w:rsidR="00EB28FB">
        <w:t>3 ust.1</w:t>
      </w:r>
      <w:r w:rsidR="002F658C">
        <w:t xml:space="preserve"> pkt 1 ustawy z dnia 03 października  2008. o udostępnianiu informacji o środowisku i jego ochronie, udziale społeczeństwa w ochronie środowiska oraz o ocenach oddziaływania na środowisko (Dz.U. z 20</w:t>
      </w:r>
      <w:r w:rsidR="008F1466">
        <w:t>2</w:t>
      </w:r>
      <w:r w:rsidR="000E535C">
        <w:t>2</w:t>
      </w:r>
      <w:r w:rsidR="00954818">
        <w:t xml:space="preserve"> r. poz. </w:t>
      </w:r>
      <w:r w:rsidR="000E535C">
        <w:t>1029</w:t>
      </w:r>
      <w:r w:rsidR="00262725">
        <w:t xml:space="preserve"> ze zm.), </w:t>
      </w:r>
      <w:r w:rsidR="008F1466">
        <w:t>z</w:t>
      </w:r>
      <w:r w:rsidR="00262725" w:rsidRPr="00D1280C">
        <w:rPr>
          <w:b/>
        </w:rPr>
        <w:t>awiadamia</w:t>
      </w:r>
      <w:r>
        <w:rPr>
          <w:b/>
        </w:rPr>
        <w:t>m</w:t>
      </w:r>
      <w:r w:rsidR="008F1466">
        <w:rPr>
          <w:b/>
        </w:rPr>
        <w:t xml:space="preserve"> </w:t>
      </w:r>
      <w:r>
        <w:rPr>
          <w:b/>
        </w:rPr>
        <w:t>o</w:t>
      </w:r>
      <w:r>
        <w:t xml:space="preserve"> </w:t>
      </w:r>
      <w:r w:rsidR="000E535C">
        <w:t>wznowieniu</w:t>
      </w:r>
      <w:r w:rsidR="00EB28FB">
        <w:t xml:space="preserve"> po</w:t>
      </w:r>
      <w:r>
        <w:t>stępowani</w:t>
      </w:r>
      <w:r w:rsidR="000E535C">
        <w:t>a</w:t>
      </w:r>
      <w:r>
        <w:t xml:space="preserve"> adminis</w:t>
      </w:r>
      <w:r w:rsidR="00892112">
        <w:t>tracyj</w:t>
      </w:r>
      <w:r w:rsidR="000E535C">
        <w:t>nego</w:t>
      </w:r>
      <w:r w:rsidR="00892112">
        <w:t xml:space="preserve"> </w:t>
      </w:r>
      <w:r w:rsidR="00CC07A9">
        <w:t xml:space="preserve">w </w:t>
      </w:r>
      <w:r w:rsidR="00EB28FB">
        <w:t>s</w:t>
      </w:r>
      <w:r w:rsidR="00CC07A9">
        <w:t>p</w:t>
      </w:r>
      <w:r w:rsidR="00EB28FB">
        <w:t>rawie wydania decyzj</w:t>
      </w:r>
      <w:r w:rsidR="00262725">
        <w:t xml:space="preserve">i </w:t>
      </w:r>
      <w:r w:rsidR="00892112">
        <w:t>o środowiskowych uwarunkowaniach dla inwestycji</w:t>
      </w:r>
      <w:r w:rsidR="004C2D84">
        <w:t xml:space="preserve"> polegającej na:</w:t>
      </w:r>
      <w:r w:rsidR="00EB28FB">
        <w:t xml:space="preserve"> </w:t>
      </w:r>
      <w:bookmarkStart w:id="0" w:name="_Hlk40783288"/>
      <w:r w:rsidR="002330E5">
        <w:rPr>
          <w:b/>
        </w:rPr>
        <w:t>B</w:t>
      </w:r>
      <w:r w:rsidR="002330E5" w:rsidRPr="002330E5">
        <w:rPr>
          <w:b/>
        </w:rPr>
        <w:t>udow</w:t>
      </w:r>
      <w:r w:rsidR="00046924">
        <w:rPr>
          <w:b/>
        </w:rPr>
        <w:t>ie</w:t>
      </w:r>
      <w:r w:rsidR="002330E5" w:rsidRPr="002330E5">
        <w:rPr>
          <w:b/>
        </w:rPr>
        <w:t xml:space="preserve"> farmy fotowoltaicznej o mocy do </w:t>
      </w:r>
      <w:r w:rsidR="00E37B9B">
        <w:rPr>
          <w:b/>
        </w:rPr>
        <w:t>15</w:t>
      </w:r>
      <w:r w:rsidR="002330E5" w:rsidRPr="002330E5">
        <w:rPr>
          <w:b/>
        </w:rPr>
        <w:t xml:space="preserve"> MW, wraz </w:t>
      </w:r>
      <w:r w:rsidR="000E535C">
        <w:rPr>
          <w:b/>
        </w:rPr>
        <w:br/>
      </w:r>
      <w:r w:rsidR="002330E5" w:rsidRPr="002330E5">
        <w:rPr>
          <w:b/>
        </w:rPr>
        <w:t xml:space="preserve">z niezbędną infrastrukturą techniczną na działce o nr ewidencyjnym </w:t>
      </w:r>
      <w:r w:rsidR="00E37B9B">
        <w:rPr>
          <w:b/>
        </w:rPr>
        <w:t>344</w:t>
      </w:r>
      <w:r w:rsidR="002330E5" w:rsidRPr="002330E5">
        <w:rPr>
          <w:b/>
        </w:rPr>
        <w:t xml:space="preserve"> w obrębie </w:t>
      </w:r>
      <w:r w:rsidR="00E37B9B">
        <w:rPr>
          <w:b/>
        </w:rPr>
        <w:t>Gądno</w:t>
      </w:r>
      <w:r w:rsidR="002330E5" w:rsidRPr="002330E5">
        <w:rPr>
          <w:b/>
        </w:rPr>
        <w:t xml:space="preserve"> w </w:t>
      </w:r>
      <w:r w:rsidR="0024088A">
        <w:rPr>
          <w:b/>
        </w:rPr>
        <w:t>g</w:t>
      </w:r>
      <w:r w:rsidR="002330E5" w:rsidRPr="002330E5">
        <w:rPr>
          <w:b/>
        </w:rPr>
        <w:t>minie Moryń</w:t>
      </w:r>
      <w:r w:rsidR="002330E5">
        <w:rPr>
          <w:b/>
        </w:rPr>
        <w:t>.</w:t>
      </w:r>
    </w:p>
    <w:bookmarkEnd w:id="0"/>
    <w:p w14:paraId="14632026" w14:textId="77777777" w:rsidR="00EB28FB" w:rsidRDefault="00EB28FB" w:rsidP="000E535C">
      <w:pPr>
        <w:spacing w:line="360" w:lineRule="auto"/>
        <w:ind w:firstLine="708"/>
        <w:jc w:val="both"/>
      </w:pPr>
      <w:r>
        <w:t>W związku z</w:t>
      </w:r>
      <w:r w:rsidR="00D1280C">
        <w:t xml:space="preserve"> powyższym osobiście lub przez swoich upoważnionych pełnomocników,</w:t>
      </w:r>
      <w:r>
        <w:t xml:space="preserve"> st</w:t>
      </w:r>
      <w:r w:rsidR="00D1280C">
        <w:t>rony mają prawo na każdym etapie</w:t>
      </w:r>
      <w:r>
        <w:t xml:space="preserve"> zapoznać się z dokumentacją oraz zgłaszać swoje warunki, zastrzeżenia, wnioski, uwagi do postępowania w ww. </w:t>
      </w:r>
      <w:r w:rsidR="00CC07A9">
        <w:t>sprawie w Referacie</w:t>
      </w:r>
      <w:r>
        <w:t xml:space="preserve"> Inwestycji, Strategii i Rozwoju Urzędu Miejskiego w Moryniu , ul. Plac</w:t>
      </w:r>
      <w:r w:rsidR="00CC07A9">
        <w:t xml:space="preserve"> Wolności 1 , 74-503 Moryń, pok. </w:t>
      </w:r>
      <w:r>
        <w:t>nr</w:t>
      </w:r>
      <w:r w:rsidR="00D1280C">
        <w:t xml:space="preserve"> 1.</w:t>
      </w:r>
    </w:p>
    <w:p w14:paraId="39D52161" w14:textId="77777777" w:rsidR="00EB28FB" w:rsidRDefault="00D1280C" w:rsidP="00EB28FB">
      <w:pPr>
        <w:spacing w:line="360" w:lineRule="auto"/>
        <w:ind w:firstLine="720"/>
        <w:jc w:val="both"/>
      </w:pPr>
      <w:r>
        <w:t>Zgodnie z art. 49</w:t>
      </w:r>
      <w:r w:rsidR="002F658C">
        <w:t xml:space="preserve"> § 2</w:t>
      </w:r>
      <w:r>
        <w:t xml:space="preserve"> Kodeksu postępowania administracyjnego, zawiadomienie stron postępowania uważa się za dokonane po upływie 14 dni od dnia publicznego ogłoszenia. Możliwość przeglądania akt i wypowiedzenia się jest uprawnieniem strony postępowania i nie jest obowiązkowe.</w:t>
      </w:r>
    </w:p>
    <w:p w14:paraId="406E5C55" w14:textId="77777777" w:rsidR="00892112" w:rsidRDefault="00892112" w:rsidP="00EB28FB">
      <w:pPr>
        <w:spacing w:line="360" w:lineRule="auto"/>
        <w:ind w:firstLine="720"/>
        <w:jc w:val="both"/>
      </w:pPr>
    </w:p>
    <w:p w14:paraId="64D8F767" w14:textId="77777777" w:rsidR="00F2118E" w:rsidRDefault="00892112" w:rsidP="00AE6B9A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8120B" w14:textId="77777777" w:rsidR="00954818" w:rsidRDefault="00A10A02" w:rsidP="00EB28FB">
      <w:pPr>
        <w:spacing w:line="360" w:lineRule="auto"/>
        <w:ind w:firstLine="720"/>
        <w:jc w:val="both"/>
      </w:pPr>
      <w:r>
        <w:tab/>
      </w:r>
      <w:r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>
        <w:t>Burmistrz Morynia</w:t>
      </w:r>
    </w:p>
    <w:p w14:paraId="4EF911DA" w14:textId="77777777" w:rsidR="00A10A02" w:rsidRDefault="00A10A02" w:rsidP="00A10A02">
      <w:pPr>
        <w:spacing w:line="360" w:lineRule="auto"/>
        <w:ind w:left="7068" w:firstLine="12"/>
        <w:jc w:val="both"/>
      </w:pPr>
      <w:r>
        <w:t xml:space="preserve">      Józef </w:t>
      </w:r>
      <w:r w:rsidR="00BE0929">
        <w:t>Piątek</w:t>
      </w:r>
    </w:p>
    <w:p w14:paraId="442EBABA" w14:textId="77777777" w:rsidR="00230A7D" w:rsidRDefault="00230A7D" w:rsidP="00EB28FB">
      <w:pPr>
        <w:spacing w:line="360" w:lineRule="auto"/>
        <w:ind w:firstLine="720"/>
        <w:jc w:val="both"/>
      </w:pPr>
    </w:p>
    <w:p w14:paraId="4FBE45F0" w14:textId="77777777" w:rsidR="00230A7D" w:rsidRDefault="00230A7D" w:rsidP="00331116">
      <w:pPr>
        <w:spacing w:line="360" w:lineRule="auto"/>
        <w:ind w:firstLine="720"/>
        <w:jc w:val="both"/>
      </w:pPr>
      <w:r>
        <w:tab/>
      </w:r>
      <w:r w:rsidR="00331116">
        <w:tab/>
      </w:r>
      <w:r w:rsidR="00331116">
        <w:tab/>
      </w:r>
      <w:r w:rsidR="00331116">
        <w:tab/>
      </w:r>
      <w:r w:rsidR="00331116">
        <w:tab/>
      </w:r>
      <w:r w:rsidR="00331116">
        <w:tab/>
      </w:r>
    </w:p>
    <w:p w14:paraId="518DF642" w14:textId="77777777" w:rsidR="00CC07A9" w:rsidRDefault="00CC07A9" w:rsidP="00CC07A9">
      <w:pPr>
        <w:spacing w:line="360" w:lineRule="auto"/>
        <w:jc w:val="both"/>
      </w:pPr>
    </w:p>
    <w:p w14:paraId="4E2D154C" w14:textId="77777777" w:rsidR="004C2D84" w:rsidRDefault="004C2D84" w:rsidP="00CC07A9">
      <w:pPr>
        <w:spacing w:line="360" w:lineRule="auto"/>
        <w:jc w:val="both"/>
        <w:rPr>
          <w:vertAlign w:val="superscript"/>
        </w:rPr>
      </w:pPr>
    </w:p>
    <w:p w14:paraId="3296DDDA" w14:textId="77777777" w:rsidR="00331116" w:rsidRDefault="00331116" w:rsidP="00CC07A9">
      <w:pPr>
        <w:spacing w:line="360" w:lineRule="auto"/>
        <w:jc w:val="both"/>
        <w:rPr>
          <w:vertAlign w:val="superscript"/>
        </w:rPr>
      </w:pPr>
    </w:p>
    <w:sectPr w:rsidR="0033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007A6"/>
    <w:rsid w:val="00031D7A"/>
    <w:rsid w:val="00046924"/>
    <w:rsid w:val="000E51FE"/>
    <w:rsid w:val="000E535C"/>
    <w:rsid w:val="001F0687"/>
    <w:rsid w:val="001F1603"/>
    <w:rsid w:val="002102C5"/>
    <w:rsid w:val="002170B1"/>
    <w:rsid w:val="00224C9A"/>
    <w:rsid w:val="00230A7D"/>
    <w:rsid w:val="002330E5"/>
    <w:rsid w:val="0024088A"/>
    <w:rsid w:val="00262725"/>
    <w:rsid w:val="002A2967"/>
    <w:rsid w:val="002F658C"/>
    <w:rsid w:val="00331116"/>
    <w:rsid w:val="003315B7"/>
    <w:rsid w:val="00376B7E"/>
    <w:rsid w:val="003B5B26"/>
    <w:rsid w:val="004209AF"/>
    <w:rsid w:val="00476D68"/>
    <w:rsid w:val="004C2D84"/>
    <w:rsid w:val="005C30A2"/>
    <w:rsid w:val="00614FA2"/>
    <w:rsid w:val="00713253"/>
    <w:rsid w:val="007E0A22"/>
    <w:rsid w:val="008625D5"/>
    <w:rsid w:val="00892112"/>
    <w:rsid w:val="008F1466"/>
    <w:rsid w:val="00954818"/>
    <w:rsid w:val="009935C4"/>
    <w:rsid w:val="00A10A02"/>
    <w:rsid w:val="00AC5341"/>
    <w:rsid w:val="00AC65E4"/>
    <w:rsid w:val="00AD3F08"/>
    <w:rsid w:val="00AD44D7"/>
    <w:rsid w:val="00AD7D92"/>
    <w:rsid w:val="00AE6B9A"/>
    <w:rsid w:val="00AE74DE"/>
    <w:rsid w:val="00AF4F6C"/>
    <w:rsid w:val="00B570DF"/>
    <w:rsid w:val="00B67ACA"/>
    <w:rsid w:val="00B81065"/>
    <w:rsid w:val="00BC28CB"/>
    <w:rsid w:val="00BE0929"/>
    <w:rsid w:val="00BE4BA8"/>
    <w:rsid w:val="00BF221C"/>
    <w:rsid w:val="00C75DD3"/>
    <w:rsid w:val="00CC07A9"/>
    <w:rsid w:val="00D02BF1"/>
    <w:rsid w:val="00D1280C"/>
    <w:rsid w:val="00D72943"/>
    <w:rsid w:val="00DA2987"/>
    <w:rsid w:val="00E37B9B"/>
    <w:rsid w:val="00E72C1A"/>
    <w:rsid w:val="00EB28FB"/>
    <w:rsid w:val="00F2118E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CD0B"/>
  <w15:chartTrackingRefBased/>
  <w15:docId w15:val="{85D9BDA8-6DA8-4D87-A96F-7FCF23D9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C83B6-66BE-4782-9178-4920080278EC}"/>
      </w:docPartPr>
      <w:docPartBody>
        <w:p w:rsidR="003E6606" w:rsidRDefault="00C36C2A">
          <w:r w:rsidRPr="000718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2A"/>
    <w:rsid w:val="00206B19"/>
    <w:rsid w:val="003E6606"/>
    <w:rsid w:val="004220B6"/>
    <w:rsid w:val="00632878"/>
    <w:rsid w:val="007400D0"/>
    <w:rsid w:val="00C36C2A"/>
    <w:rsid w:val="00C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Moryń, dnia 13</vt:lpstr>
    </vt:vector>
  </TitlesOfParts>
  <Company>Urząd Miejski w Moryniu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Moryń, dnia 13</dc:title>
  <dc:subject/>
  <dc:creator>ReginaP</dc:creator>
  <cp:keywords/>
  <dc:description/>
  <cp:lastModifiedBy>Łukasz Strzelczyk</cp:lastModifiedBy>
  <cp:revision>4</cp:revision>
  <cp:lastPrinted>2023-03-03T09:28:00Z</cp:lastPrinted>
  <dcterms:created xsi:type="dcterms:W3CDTF">2023-03-03T09:28:00Z</dcterms:created>
  <dcterms:modified xsi:type="dcterms:W3CDTF">2023-03-03T10:32:00Z</dcterms:modified>
</cp:coreProperties>
</file>