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32D3F" w14:textId="6FD0D1F3" w:rsidR="00CF4B6E" w:rsidRPr="00AC471A" w:rsidRDefault="00676125" w:rsidP="00CF4B6E">
      <w:pPr>
        <w:rPr>
          <w:rFonts w:ascii="Calibri" w:hAnsi="Calibri"/>
        </w:rPr>
      </w:pPr>
      <w:r>
        <w:rPr>
          <w:noProof/>
        </w:rPr>
        <w:drawing>
          <wp:anchor distT="0" distB="0" distL="114300" distR="114300" simplePos="0" relativeHeight="251679744" behindDoc="1" locked="0" layoutInCell="1" allowOverlap="1" wp14:anchorId="391344F9" wp14:editId="0848DAC6">
            <wp:simplePos x="0" y="0"/>
            <wp:positionH relativeFrom="column">
              <wp:posOffset>-485718</wp:posOffset>
            </wp:positionH>
            <wp:positionV relativeFrom="paragraph">
              <wp:posOffset>-581660</wp:posOffset>
            </wp:positionV>
            <wp:extent cx="6876739" cy="519430"/>
            <wp:effectExtent l="0" t="0" r="63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6739" cy="519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4B6E" w:rsidRPr="00AC471A">
        <w:rPr>
          <w:rFonts w:ascii="Calibri" w:hAnsi="Calibri"/>
        </w:rPr>
        <w:t xml:space="preserve">                      </w:t>
      </w:r>
    </w:p>
    <w:p w14:paraId="52348C1A" w14:textId="7072CF08" w:rsidR="003B5AF8" w:rsidRPr="003B5AF8" w:rsidRDefault="003B5AF8" w:rsidP="003B5AF8">
      <w:pPr>
        <w:pStyle w:val="Default"/>
        <w:jc w:val="right"/>
      </w:pPr>
      <w:r w:rsidRPr="003B5AF8">
        <w:t xml:space="preserve">Moryń, dnia </w:t>
      </w:r>
      <w:r w:rsidR="00A76EDB">
        <w:t>28 listopada 2022</w:t>
      </w:r>
      <w:r w:rsidRPr="003B5AF8">
        <w:t xml:space="preserve">r. </w:t>
      </w:r>
    </w:p>
    <w:p w14:paraId="44EFA9F8" w14:textId="07DB0ADF" w:rsidR="003B5AF8" w:rsidRPr="003B5AF8" w:rsidRDefault="003B5AF8" w:rsidP="003B5AF8">
      <w:pPr>
        <w:pStyle w:val="Default"/>
      </w:pPr>
      <w:r w:rsidRPr="003B5AF8">
        <w:t xml:space="preserve">Znak sprawy: </w:t>
      </w:r>
      <w:r w:rsidRPr="003B5AF8">
        <w:rPr>
          <w:b/>
          <w:bCs/>
        </w:rPr>
        <w:t>ISR.271.</w:t>
      </w:r>
      <w:r w:rsidR="00A76EDB">
        <w:rPr>
          <w:b/>
          <w:bCs/>
        </w:rPr>
        <w:t>17</w:t>
      </w:r>
      <w:r w:rsidRPr="003B5AF8">
        <w:rPr>
          <w:b/>
          <w:bCs/>
        </w:rPr>
        <w:t>.202</w:t>
      </w:r>
      <w:r w:rsidR="00A76EDB">
        <w:rPr>
          <w:b/>
          <w:bCs/>
        </w:rPr>
        <w:t>2</w:t>
      </w:r>
      <w:r w:rsidRPr="003B5AF8">
        <w:rPr>
          <w:b/>
          <w:bCs/>
        </w:rPr>
        <w:t xml:space="preserve">.SP </w:t>
      </w:r>
    </w:p>
    <w:p w14:paraId="42EEDA07" w14:textId="4CE11005" w:rsidR="003B5AF8" w:rsidRPr="003B5AF8" w:rsidRDefault="003B5AF8" w:rsidP="003B5AF8">
      <w:pPr>
        <w:pStyle w:val="Default"/>
        <w:rPr>
          <w:b/>
          <w:bCs/>
        </w:rPr>
      </w:pPr>
    </w:p>
    <w:p w14:paraId="089C46BA" w14:textId="5575DCBC" w:rsidR="003B5AF8" w:rsidRPr="003B5AF8" w:rsidRDefault="003B5AF8" w:rsidP="003B5AF8">
      <w:pPr>
        <w:pStyle w:val="Default"/>
        <w:rPr>
          <w:b/>
          <w:bCs/>
        </w:rPr>
      </w:pPr>
    </w:p>
    <w:p w14:paraId="5BEAB06D" w14:textId="2802266B" w:rsidR="003B5AF8" w:rsidRPr="003B5AF8" w:rsidRDefault="003B5AF8" w:rsidP="003B5AF8">
      <w:pPr>
        <w:pStyle w:val="Default"/>
        <w:rPr>
          <w:b/>
          <w:bCs/>
        </w:rPr>
      </w:pPr>
    </w:p>
    <w:p w14:paraId="395877D8" w14:textId="1EE56714" w:rsidR="003B5AF8" w:rsidRPr="003B5AF8" w:rsidRDefault="003B5AF8" w:rsidP="003B5AF8">
      <w:pPr>
        <w:pStyle w:val="Default"/>
        <w:jc w:val="center"/>
        <w:rPr>
          <w:b/>
          <w:bCs/>
        </w:rPr>
      </w:pPr>
      <w:r w:rsidRPr="003B5AF8">
        <w:rPr>
          <w:b/>
          <w:bCs/>
        </w:rPr>
        <w:t>Zaproszenie do składania ofert</w:t>
      </w:r>
    </w:p>
    <w:p w14:paraId="3E5E37F0" w14:textId="3F94C92E" w:rsidR="003B5AF8" w:rsidRPr="003B5AF8" w:rsidRDefault="003B5AF8" w:rsidP="003B5AF8">
      <w:pPr>
        <w:pStyle w:val="Default"/>
        <w:jc w:val="center"/>
        <w:rPr>
          <w:b/>
          <w:bCs/>
        </w:rPr>
      </w:pPr>
    </w:p>
    <w:p w14:paraId="49F6BF21" w14:textId="7E6F5176" w:rsidR="003B5AF8" w:rsidRPr="003B5AF8" w:rsidRDefault="003B5AF8" w:rsidP="003B5AF8">
      <w:pPr>
        <w:pStyle w:val="Default"/>
        <w:jc w:val="center"/>
        <w:rPr>
          <w:b/>
          <w:bCs/>
        </w:rPr>
      </w:pPr>
    </w:p>
    <w:p w14:paraId="53EBC808" w14:textId="2C859BC5" w:rsidR="003B5AF8" w:rsidRPr="003B5AF8" w:rsidRDefault="003B5AF8" w:rsidP="003B5AF8">
      <w:pPr>
        <w:pStyle w:val="Default"/>
        <w:jc w:val="center"/>
      </w:pPr>
    </w:p>
    <w:p w14:paraId="11FA70C3" w14:textId="22E18541" w:rsidR="003B5AF8" w:rsidRPr="003B5AF8" w:rsidRDefault="003B5AF8" w:rsidP="00A565E8">
      <w:pPr>
        <w:pStyle w:val="Default"/>
        <w:jc w:val="both"/>
      </w:pPr>
      <w:r w:rsidRPr="003B5AF8">
        <w:t xml:space="preserve">Zapraszamy Państwa do udziału w postępowaniu prowadzonym w trybie </w:t>
      </w:r>
      <w:r w:rsidRPr="003B5AF8">
        <w:rPr>
          <w:b/>
          <w:bCs/>
        </w:rPr>
        <w:t xml:space="preserve">zapytania ofertowego </w:t>
      </w:r>
      <w:r w:rsidRPr="003B5AF8">
        <w:t xml:space="preserve">na: </w:t>
      </w:r>
    </w:p>
    <w:p w14:paraId="557E727B" w14:textId="5F027E19" w:rsidR="00330FBE" w:rsidRDefault="004A08C6" w:rsidP="00A565E8">
      <w:pPr>
        <w:pStyle w:val="Default"/>
        <w:spacing w:before="60" w:after="60"/>
        <w:jc w:val="both"/>
        <w:rPr>
          <w:b/>
          <w:bCs/>
        </w:rPr>
      </w:pPr>
      <w:bookmarkStart w:id="0" w:name="_Hlk51743260"/>
      <w:r w:rsidRPr="004A08C6">
        <w:rPr>
          <w:b/>
          <w:bCs/>
        </w:rPr>
        <w:t>Dostaw</w:t>
      </w:r>
      <w:r>
        <w:rPr>
          <w:b/>
          <w:bCs/>
        </w:rPr>
        <w:t>ę</w:t>
      </w:r>
      <w:r w:rsidRPr="004A08C6">
        <w:rPr>
          <w:b/>
          <w:bCs/>
        </w:rPr>
        <w:t xml:space="preserve"> </w:t>
      </w:r>
      <w:r w:rsidR="00330FBE">
        <w:rPr>
          <w:b/>
          <w:bCs/>
        </w:rPr>
        <w:t xml:space="preserve">wyposażenia do </w:t>
      </w:r>
      <w:r w:rsidR="00A76EDB" w:rsidRPr="00A76EDB">
        <w:rPr>
          <w:b/>
          <w:bCs/>
        </w:rPr>
        <w:t>Kuźni Talentów</w:t>
      </w:r>
      <w:r w:rsidR="00A76EDB">
        <w:rPr>
          <w:b/>
          <w:bCs/>
        </w:rPr>
        <w:t xml:space="preserve"> w miejscowości Mirowo.</w:t>
      </w:r>
    </w:p>
    <w:bookmarkEnd w:id="0"/>
    <w:p w14:paraId="23B663CF" w14:textId="77777777" w:rsidR="00330FBE" w:rsidRDefault="00330FBE" w:rsidP="00A565E8">
      <w:pPr>
        <w:pStyle w:val="Default"/>
        <w:spacing w:before="60" w:after="60"/>
        <w:jc w:val="both"/>
        <w:rPr>
          <w:b/>
          <w:bCs/>
        </w:rPr>
      </w:pPr>
    </w:p>
    <w:p w14:paraId="752B841E" w14:textId="14918F00" w:rsidR="00330FBE" w:rsidRDefault="00330FBE" w:rsidP="00A76EDB">
      <w:pPr>
        <w:pStyle w:val="Default"/>
        <w:spacing w:before="60" w:after="60"/>
        <w:jc w:val="both"/>
        <w:rPr>
          <w:b/>
          <w:bCs/>
        </w:rPr>
      </w:pPr>
      <w:r>
        <w:rPr>
          <w:b/>
          <w:bCs/>
        </w:rPr>
        <w:t xml:space="preserve">Niniejsze postępowanie jest prowadzone w </w:t>
      </w:r>
      <w:r w:rsidR="004A08C6" w:rsidRPr="004A08C6">
        <w:rPr>
          <w:b/>
          <w:bCs/>
        </w:rPr>
        <w:t xml:space="preserve">ramach </w:t>
      </w:r>
      <w:r w:rsidR="00A76EDB">
        <w:rPr>
          <w:b/>
          <w:bCs/>
        </w:rPr>
        <w:t xml:space="preserve">projektu </w:t>
      </w:r>
      <w:r w:rsidR="00A76EDB" w:rsidRPr="00A76EDB">
        <w:rPr>
          <w:b/>
          <w:bCs/>
        </w:rPr>
        <w:t>pn „Kuźnia Talentów” – adaptacja budynku dawnej kuźni na pracownię warsztatów</w:t>
      </w:r>
      <w:r w:rsidR="00A76EDB">
        <w:rPr>
          <w:b/>
          <w:bCs/>
        </w:rPr>
        <w:t xml:space="preserve"> </w:t>
      </w:r>
      <w:r w:rsidR="00A76EDB" w:rsidRPr="00A76EDB">
        <w:rPr>
          <w:b/>
          <w:bCs/>
        </w:rPr>
        <w:t xml:space="preserve">rękodzielniczych wraz z przystosowaniem sąsiedniego budynku (dawna remiza) na pomieszczenie magazynowe z częścią wystawienniczą. </w:t>
      </w:r>
      <w:r w:rsidR="00A76EDB">
        <w:rPr>
          <w:b/>
          <w:bCs/>
        </w:rPr>
        <w:t xml:space="preserve"> </w:t>
      </w:r>
      <w:r w:rsidR="00A76EDB" w:rsidRPr="00A76EDB">
        <w:rPr>
          <w:b/>
          <w:bCs/>
        </w:rPr>
        <w:t>Inwestycja współfinansowana przez Unię Europejską z Europejskiego Funduszu Rozwoju Regionalnego w ramach działania RPZP.09.03.00 Wspieranie rewitalizacji w sferze fizycznej, gospodarczej i społecznej ubogich społeczności i obszarów miejskich i wiejskich Regionalnego Programu Operacyjnego Województwa Zachodniopomorskiego na lata 2014-2020.</w:t>
      </w:r>
    </w:p>
    <w:p w14:paraId="6766967F" w14:textId="58C00F54" w:rsidR="003B5AF8" w:rsidRDefault="003B5AF8" w:rsidP="00A565E8">
      <w:pPr>
        <w:pStyle w:val="Default"/>
        <w:spacing w:before="60" w:after="60"/>
        <w:jc w:val="both"/>
      </w:pPr>
      <w:r w:rsidRPr="003B5AF8">
        <w:t xml:space="preserve">1) Ofertę należy złożyć w terminie do dnia </w:t>
      </w:r>
      <w:r w:rsidR="00A76EDB">
        <w:t>06</w:t>
      </w:r>
      <w:r w:rsidRPr="003B5AF8">
        <w:t>.</w:t>
      </w:r>
      <w:r w:rsidR="00A76EDB">
        <w:t>12</w:t>
      </w:r>
      <w:r w:rsidRPr="003B5AF8">
        <w:t>.202</w:t>
      </w:r>
      <w:r w:rsidR="00A76EDB">
        <w:t>2</w:t>
      </w:r>
      <w:r w:rsidRPr="003B5AF8">
        <w:t xml:space="preserve"> r., do godz. 1</w:t>
      </w:r>
      <w:r w:rsidR="00A76EDB">
        <w:t>2</w:t>
      </w:r>
      <w:r w:rsidRPr="003B5AF8">
        <w:t>:00 w zaklejonej kopercie w siedzibie Zamawiającego, przy ul. Plac Wolności 1, 74 – 50</w:t>
      </w:r>
      <w:r w:rsidR="00A1499D">
        <w:t>3</w:t>
      </w:r>
      <w:r w:rsidRPr="003B5AF8">
        <w:t xml:space="preserve"> Moryń, pok. nr 9 – sekretariat.</w:t>
      </w:r>
    </w:p>
    <w:p w14:paraId="28218D40" w14:textId="0ED8E8C5" w:rsidR="003B5AF8" w:rsidRPr="003B5AF8" w:rsidRDefault="003B5AF8" w:rsidP="00A565E8">
      <w:pPr>
        <w:pStyle w:val="Default"/>
        <w:spacing w:before="60" w:after="60"/>
        <w:jc w:val="both"/>
      </w:pPr>
      <w:r w:rsidRPr="003B5AF8">
        <w:t>2) Na kopercie należy umieścić nazwę i adres Zamawiającego, nazwę i adres Wykonawcy oraz napis: Oferta na zadanie pn.: „</w:t>
      </w:r>
      <w:r w:rsidR="00A07B56" w:rsidRPr="00A07B56">
        <w:t>Dostaw</w:t>
      </w:r>
      <w:r w:rsidR="00A07B56">
        <w:t>a</w:t>
      </w:r>
      <w:r w:rsidR="00A07B56" w:rsidRPr="00A07B56">
        <w:t xml:space="preserve"> wyposażenia do Kuźni Talentów w miejscowości Mirowo</w:t>
      </w:r>
      <w:r w:rsidR="00544208">
        <w:t xml:space="preserve">. </w:t>
      </w:r>
      <w:r w:rsidRPr="003B5AF8">
        <w:t xml:space="preserve">Nie otwierać przed </w:t>
      </w:r>
      <w:r w:rsidR="00A76EDB">
        <w:t>06</w:t>
      </w:r>
      <w:r w:rsidRPr="003B5AF8">
        <w:t>.</w:t>
      </w:r>
      <w:r w:rsidR="00A76EDB">
        <w:t>12</w:t>
      </w:r>
      <w:r w:rsidRPr="003B5AF8">
        <w:t>.202</w:t>
      </w:r>
      <w:r w:rsidR="00A76EDB">
        <w:t xml:space="preserve">2 </w:t>
      </w:r>
      <w:r w:rsidRPr="003B5AF8">
        <w:t>r. godz. 1</w:t>
      </w:r>
      <w:r w:rsidR="00A76EDB">
        <w:t>2</w:t>
      </w:r>
      <w:r w:rsidRPr="003B5AF8">
        <w:t xml:space="preserve">:05”. </w:t>
      </w:r>
    </w:p>
    <w:p w14:paraId="2A34A0A6" w14:textId="47056D12" w:rsidR="003B5AF8" w:rsidRDefault="003B5AF8" w:rsidP="00A565E8">
      <w:pPr>
        <w:pStyle w:val="Default"/>
        <w:spacing w:before="60" w:after="60"/>
        <w:jc w:val="both"/>
      </w:pPr>
      <w:r w:rsidRPr="003B5AF8">
        <w:t xml:space="preserve">3) Otwarcie złożonych ofert nastąpi w dniu </w:t>
      </w:r>
      <w:r w:rsidR="00A76EDB">
        <w:t>06</w:t>
      </w:r>
      <w:r w:rsidRPr="003B5AF8">
        <w:t>.</w:t>
      </w:r>
      <w:r w:rsidR="00A76EDB">
        <w:t>12</w:t>
      </w:r>
      <w:r w:rsidRPr="003B5AF8">
        <w:t>.2020 r. o godz. 1</w:t>
      </w:r>
      <w:r w:rsidR="00A76EDB">
        <w:t>2</w:t>
      </w:r>
      <w:r w:rsidRPr="003B5AF8">
        <w:t>:05 w siedzibie Zamawiającego przy ul. Plac Wolności 1, 74 – 50</w:t>
      </w:r>
      <w:r w:rsidR="00A1499D">
        <w:t>3</w:t>
      </w:r>
      <w:r w:rsidRPr="003B5AF8">
        <w:t xml:space="preserve"> Moryń, pokój nr 1. </w:t>
      </w:r>
    </w:p>
    <w:p w14:paraId="0CB80EF9" w14:textId="0C230EFF" w:rsidR="003B5AF8" w:rsidRDefault="003B5AF8" w:rsidP="003B5AF8">
      <w:pPr>
        <w:pStyle w:val="Default"/>
        <w:spacing w:before="60" w:after="60"/>
        <w:jc w:val="both"/>
      </w:pPr>
    </w:p>
    <w:p w14:paraId="38030A61" w14:textId="67B1F87D" w:rsidR="003B5AF8" w:rsidRDefault="003B5AF8" w:rsidP="003B5AF8">
      <w:pPr>
        <w:pStyle w:val="Default"/>
        <w:spacing w:before="60" w:after="60"/>
        <w:jc w:val="both"/>
      </w:pPr>
    </w:p>
    <w:p w14:paraId="3196B7AA" w14:textId="08E8F091" w:rsidR="003B5AF8" w:rsidRDefault="003B5AF8" w:rsidP="003B5AF8">
      <w:pPr>
        <w:pStyle w:val="Default"/>
        <w:spacing w:before="60" w:after="60"/>
        <w:jc w:val="both"/>
      </w:pPr>
    </w:p>
    <w:p w14:paraId="6B61AB90" w14:textId="77777777" w:rsidR="00A76EDB" w:rsidRDefault="00A76EDB" w:rsidP="003B5AF8">
      <w:pPr>
        <w:pStyle w:val="Default"/>
        <w:spacing w:before="60" w:after="60"/>
        <w:jc w:val="both"/>
      </w:pPr>
    </w:p>
    <w:p w14:paraId="1A5269AD" w14:textId="77777777" w:rsidR="003B5AF8" w:rsidRDefault="003B5AF8" w:rsidP="00A565E8">
      <w:pPr>
        <w:spacing w:after="240" w:line="240" w:lineRule="auto"/>
        <w:ind w:left="5670"/>
        <w:jc w:val="center"/>
        <w:rPr>
          <w:rFonts w:ascii="Times New Roman" w:eastAsia="Times New Roman" w:hAnsi="Times New Roman"/>
          <w:sz w:val="24"/>
          <w:szCs w:val="24"/>
        </w:rPr>
      </w:pPr>
      <w:r>
        <w:rPr>
          <w:rFonts w:ascii="Times New Roman" w:eastAsia="Times New Roman" w:hAnsi="Times New Roman"/>
          <w:sz w:val="24"/>
          <w:szCs w:val="24"/>
        </w:rPr>
        <w:t>Burmistrz Morynia</w:t>
      </w:r>
    </w:p>
    <w:p w14:paraId="66ACC4A6" w14:textId="77777777" w:rsidR="003B5AF8" w:rsidRPr="005351E0" w:rsidRDefault="003B5AF8" w:rsidP="00A565E8">
      <w:pPr>
        <w:spacing w:after="240" w:line="240" w:lineRule="auto"/>
        <w:ind w:left="5670"/>
        <w:jc w:val="center"/>
        <w:rPr>
          <w:rFonts w:ascii="Times New Roman" w:eastAsia="Times New Roman" w:hAnsi="Times New Roman"/>
          <w:sz w:val="24"/>
          <w:szCs w:val="24"/>
        </w:rPr>
      </w:pPr>
      <w:r>
        <w:rPr>
          <w:rFonts w:ascii="Times New Roman" w:eastAsia="Times New Roman" w:hAnsi="Times New Roman"/>
          <w:sz w:val="24"/>
          <w:szCs w:val="24"/>
        </w:rPr>
        <w:t>mgr Józef Piątek</w:t>
      </w:r>
    </w:p>
    <w:p w14:paraId="734BBBC2" w14:textId="3D74A78C" w:rsidR="009B0B2D" w:rsidRDefault="009B0B2D" w:rsidP="003B5AF8">
      <w:pPr>
        <w:pStyle w:val="Default"/>
        <w:spacing w:before="60" w:after="60"/>
        <w:jc w:val="both"/>
      </w:pPr>
    </w:p>
    <w:p w14:paraId="789D0906" w14:textId="3B701C66" w:rsidR="003B5AF8" w:rsidRDefault="003B5AF8" w:rsidP="003B5AF8">
      <w:pPr>
        <w:pStyle w:val="Default"/>
        <w:spacing w:before="60" w:after="60"/>
        <w:jc w:val="both"/>
      </w:pPr>
    </w:p>
    <w:p w14:paraId="56FE3A36" w14:textId="720C1C8E" w:rsidR="003B5AF8" w:rsidRDefault="003B5AF8" w:rsidP="003B5AF8">
      <w:pPr>
        <w:pStyle w:val="Default"/>
        <w:spacing w:before="60" w:after="60"/>
        <w:jc w:val="both"/>
      </w:pPr>
    </w:p>
    <w:p w14:paraId="55B065DA" w14:textId="6B40362F" w:rsidR="003B5AF8" w:rsidRDefault="003B5AF8" w:rsidP="003B5AF8">
      <w:pPr>
        <w:pStyle w:val="Default"/>
        <w:spacing w:before="60" w:after="60"/>
        <w:jc w:val="both"/>
      </w:pPr>
    </w:p>
    <w:p w14:paraId="196B88AF" w14:textId="4D6772B9" w:rsidR="003B5AF8" w:rsidRDefault="003B5AF8" w:rsidP="003B5AF8">
      <w:pPr>
        <w:pStyle w:val="Default"/>
        <w:spacing w:before="60" w:after="60"/>
        <w:jc w:val="both"/>
      </w:pPr>
    </w:p>
    <w:p w14:paraId="14A8F22F" w14:textId="305FB9C9" w:rsidR="003B5AF8" w:rsidRDefault="003B5AF8" w:rsidP="003B5AF8">
      <w:pPr>
        <w:pStyle w:val="Default"/>
        <w:spacing w:before="60" w:after="60"/>
        <w:jc w:val="both"/>
      </w:pPr>
    </w:p>
    <w:p w14:paraId="63671D26" w14:textId="05D61F70" w:rsidR="003B5AF8" w:rsidRDefault="003B5AF8" w:rsidP="003B5AF8">
      <w:pPr>
        <w:pStyle w:val="Default"/>
        <w:spacing w:before="60" w:after="60"/>
        <w:jc w:val="both"/>
      </w:pPr>
    </w:p>
    <w:p w14:paraId="2A368E72" w14:textId="7CD658AC" w:rsidR="003B5AF8" w:rsidRDefault="003B5AF8" w:rsidP="003B5AF8">
      <w:pPr>
        <w:pStyle w:val="Default"/>
        <w:spacing w:before="60" w:after="60"/>
        <w:jc w:val="both"/>
      </w:pPr>
    </w:p>
    <w:p w14:paraId="43C2C44B" w14:textId="21F1574D" w:rsidR="003B5AF8" w:rsidRDefault="003B5AF8" w:rsidP="003B5AF8">
      <w:pPr>
        <w:pStyle w:val="Default"/>
        <w:spacing w:before="60" w:after="60"/>
        <w:jc w:val="both"/>
      </w:pPr>
    </w:p>
    <w:p w14:paraId="5623A97E" w14:textId="312A3020" w:rsidR="00A76EDB" w:rsidRDefault="00A76EDB" w:rsidP="00A76EDB">
      <w:pPr>
        <w:pStyle w:val="pkt"/>
        <w:tabs>
          <w:tab w:val="right" w:pos="9000"/>
        </w:tabs>
        <w:ind w:left="0" w:firstLine="0"/>
        <w:jc w:val="right"/>
        <w:rPr>
          <w:b/>
        </w:rPr>
      </w:pPr>
      <w:r>
        <w:lastRenderedPageBreak/>
        <w:t>Moryń, dnia 23 września 2020 r.</w:t>
      </w:r>
    </w:p>
    <w:p w14:paraId="18F56BCC" w14:textId="4CA44CD0" w:rsidR="00DA1C57" w:rsidRDefault="00DA1C57" w:rsidP="00DA1C57">
      <w:pPr>
        <w:pStyle w:val="pkt"/>
        <w:tabs>
          <w:tab w:val="right" w:pos="9000"/>
        </w:tabs>
        <w:ind w:left="0" w:firstLine="0"/>
      </w:pPr>
      <w:r>
        <w:rPr>
          <w:noProof/>
        </w:rPr>
        <mc:AlternateContent>
          <mc:Choice Requires="wps">
            <w:drawing>
              <wp:anchor distT="0" distB="0" distL="114300" distR="114300" simplePos="0" relativeHeight="251661312" behindDoc="0" locked="0" layoutInCell="1" allowOverlap="1" wp14:anchorId="4E066FA8" wp14:editId="35EE6380">
                <wp:simplePos x="0" y="0"/>
                <wp:positionH relativeFrom="margin">
                  <wp:posOffset>-471805</wp:posOffset>
                </wp:positionH>
                <wp:positionV relativeFrom="paragraph">
                  <wp:posOffset>236855</wp:posOffset>
                </wp:positionV>
                <wp:extent cx="6858000" cy="1590675"/>
                <wp:effectExtent l="0" t="0" r="19050" b="28575"/>
                <wp:wrapNone/>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90675"/>
                        </a:xfrm>
                        <a:prstGeom prst="roundRect">
                          <a:avLst>
                            <a:gd name="adj" fmla="val 16667"/>
                          </a:avLst>
                        </a:prstGeom>
                        <a:gradFill rotWithShape="1">
                          <a:gsLst>
                            <a:gs pos="0">
                              <a:srgbClr val="000000"/>
                            </a:gs>
                            <a:gs pos="50000">
                              <a:srgbClr val="DBE5F1"/>
                            </a:gs>
                            <a:gs pos="100000">
                              <a:srgbClr val="000000"/>
                            </a:gs>
                          </a:gsLst>
                          <a:lin ang="5400000" scaled="1"/>
                        </a:gradFill>
                        <a:ln w="25400">
                          <a:solidFill>
                            <a:srgbClr val="FFC000"/>
                          </a:solidFill>
                          <a:round/>
                          <a:headEnd/>
                          <a:tailEnd/>
                        </a:ln>
                      </wps:spPr>
                      <wps:txbx>
                        <w:txbxContent>
                          <w:p w14:paraId="4D3447B4" w14:textId="30783347" w:rsidR="00E25F51" w:rsidRDefault="00E25F51" w:rsidP="00330FBE">
                            <w:pPr>
                              <w:spacing w:before="160" w:after="120"/>
                              <w:jc w:val="center"/>
                              <w:rPr>
                                <w:b/>
                                <w:color w:val="000000"/>
                                <w:sz w:val="18"/>
                                <w:szCs w:val="18"/>
                              </w:rPr>
                            </w:pPr>
                            <w:bookmarkStart w:id="1" w:name="_Hlk120275718"/>
                            <w:bookmarkStart w:id="2" w:name="_Hlk51231895"/>
                            <w:bookmarkStart w:id="3" w:name="_Hlk51231896"/>
                            <w:bookmarkEnd w:id="1"/>
                            <w:r>
                              <w:rPr>
                                <w:rFonts w:ascii="Arial" w:hAnsi="Arial" w:cs="Arial"/>
                                <w:b/>
                                <w:i/>
                                <w:iCs/>
                                <w:color w:val="000000"/>
                                <w:sz w:val="20"/>
                                <w:szCs w:val="20"/>
                              </w:rPr>
                              <w:t>Postepowanie</w:t>
                            </w:r>
                            <w:r w:rsidRPr="003A50F2">
                              <w:rPr>
                                <w:rFonts w:ascii="Arial" w:hAnsi="Arial" w:cs="Arial"/>
                                <w:b/>
                                <w:i/>
                                <w:iCs/>
                                <w:color w:val="000000"/>
                                <w:sz w:val="20"/>
                                <w:szCs w:val="20"/>
                              </w:rPr>
                              <w:t xml:space="preserve"> realizowan</w:t>
                            </w:r>
                            <w:r>
                              <w:rPr>
                                <w:rFonts w:ascii="Arial" w:hAnsi="Arial" w:cs="Arial"/>
                                <w:b/>
                                <w:i/>
                                <w:iCs/>
                                <w:color w:val="000000"/>
                                <w:sz w:val="20"/>
                                <w:szCs w:val="20"/>
                              </w:rPr>
                              <w:t>e</w:t>
                            </w:r>
                            <w:r w:rsidRPr="003A50F2">
                              <w:rPr>
                                <w:rFonts w:ascii="Arial" w:hAnsi="Arial" w:cs="Arial"/>
                                <w:b/>
                                <w:i/>
                                <w:iCs/>
                                <w:color w:val="000000"/>
                                <w:sz w:val="20"/>
                                <w:szCs w:val="20"/>
                              </w:rPr>
                              <w:t xml:space="preserve"> </w:t>
                            </w:r>
                            <w:r w:rsidRPr="00330FBE">
                              <w:rPr>
                                <w:rFonts w:ascii="Arial" w:hAnsi="Arial" w:cs="Arial"/>
                                <w:b/>
                                <w:i/>
                                <w:iCs/>
                                <w:color w:val="000000"/>
                                <w:sz w:val="20"/>
                                <w:szCs w:val="20"/>
                              </w:rPr>
                              <w:t xml:space="preserve">w ramach projektu </w:t>
                            </w:r>
                            <w:r w:rsidR="00A76EDB" w:rsidRPr="00A76EDB">
                              <w:rPr>
                                <w:rFonts w:ascii="Arial" w:hAnsi="Arial" w:cs="Arial"/>
                                <w:b/>
                                <w:i/>
                                <w:iCs/>
                                <w:color w:val="000000"/>
                                <w:sz w:val="20"/>
                                <w:szCs w:val="20"/>
                              </w:rPr>
                              <w:t>pn „Kuźnia Talentów” – adaptacja budynku dawnej kuźni na pracownię warsztatów rękodzielniczych wraz z przystosowaniem sąsiedniego budynku (dawna remiza) na pomieszczenie magazynowe z częścią wystawienniczą.  Inwestycja współfinansowana przez Unię Europejską z Europejskiego Funduszu Rozwoju Regionalnego w ramach działania RPZP.09.03.00 Wspieranie rewitalizacji w sferze fizycznej, gospodarczej i społecznej ubogich społeczności i obszarów miejskich i wiejskich Regionalnego Programu Operacyjnego Województwa Zachodniopomorskiego na lata 2014-2020.</w:t>
                            </w:r>
                            <w:bookmarkEnd w:id="2"/>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066FA8" id="Prostokąt zaokrąglony 5" o:spid="_x0000_s1026" style="position:absolute;left:0;text-align:left;margin-left:-37.15pt;margin-top:18.65pt;width:540pt;height:12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" fillcolor="black" strokecolor="#ffc000" strokeweight="2pt">
                <v:fill color2="#dbe5f1" rotate="t" focus="50%" type="gradient"/>
                <v:textbox>
                  <w:txbxContent>
                    <w:p w14:paraId="4D3447B4" w14:textId="30783347" w:rsidR="00E25F51" w:rsidRDefault="00E25F51" w:rsidP="00330FBE">
                      <w:pPr>
                        <w:spacing w:before="160" w:after="120"/>
                        <w:jc w:val="center"/>
                        <w:rPr>
                          <w:b/>
                          <w:color w:val="000000"/>
                          <w:sz w:val="18"/>
                          <w:szCs w:val="18"/>
                        </w:rPr>
                      </w:pPr>
                      <w:bookmarkStart w:id="4" w:name="_Hlk120275718"/>
                      <w:bookmarkStart w:id="5" w:name="_Hlk51231895"/>
                      <w:bookmarkStart w:id="6" w:name="_Hlk51231896"/>
                      <w:bookmarkEnd w:id="4"/>
                      <w:r>
                        <w:rPr>
                          <w:rFonts w:ascii="Arial" w:hAnsi="Arial" w:cs="Arial"/>
                          <w:b/>
                          <w:i/>
                          <w:iCs/>
                          <w:color w:val="000000"/>
                          <w:sz w:val="20"/>
                          <w:szCs w:val="20"/>
                        </w:rPr>
                        <w:t>Postepowanie</w:t>
                      </w:r>
                      <w:r w:rsidRPr="003A50F2">
                        <w:rPr>
                          <w:rFonts w:ascii="Arial" w:hAnsi="Arial" w:cs="Arial"/>
                          <w:b/>
                          <w:i/>
                          <w:iCs/>
                          <w:color w:val="000000"/>
                          <w:sz w:val="20"/>
                          <w:szCs w:val="20"/>
                        </w:rPr>
                        <w:t xml:space="preserve"> realizowan</w:t>
                      </w:r>
                      <w:r>
                        <w:rPr>
                          <w:rFonts w:ascii="Arial" w:hAnsi="Arial" w:cs="Arial"/>
                          <w:b/>
                          <w:i/>
                          <w:iCs/>
                          <w:color w:val="000000"/>
                          <w:sz w:val="20"/>
                          <w:szCs w:val="20"/>
                        </w:rPr>
                        <w:t>e</w:t>
                      </w:r>
                      <w:r w:rsidRPr="003A50F2">
                        <w:rPr>
                          <w:rFonts w:ascii="Arial" w:hAnsi="Arial" w:cs="Arial"/>
                          <w:b/>
                          <w:i/>
                          <w:iCs/>
                          <w:color w:val="000000"/>
                          <w:sz w:val="20"/>
                          <w:szCs w:val="20"/>
                        </w:rPr>
                        <w:t xml:space="preserve"> </w:t>
                      </w:r>
                      <w:r w:rsidRPr="00330FBE">
                        <w:rPr>
                          <w:rFonts w:ascii="Arial" w:hAnsi="Arial" w:cs="Arial"/>
                          <w:b/>
                          <w:i/>
                          <w:iCs/>
                          <w:color w:val="000000"/>
                          <w:sz w:val="20"/>
                          <w:szCs w:val="20"/>
                        </w:rPr>
                        <w:t xml:space="preserve">w ramach projektu </w:t>
                      </w:r>
                      <w:r w:rsidR="00A76EDB" w:rsidRPr="00A76EDB">
                        <w:rPr>
                          <w:rFonts w:ascii="Arial" w:hAnsi="Arial" w:cs="Arial"/>
                          <w:b/>
                          <w:i/>
                          <w:iCs/>
                          <w:color w:val="000000"/>
                          <w:sz w:val="20"/>
                          <w:szCs w:val="20"/>
                        </w:rPr>
                        <w:t>pn „Kuźnia Talentów” – adaptacja budynku dawnej kuźni na pracownię warsztatów rękodzielniczych wraz z przystosowaniem sąsiedniego budynku (dawna remiza) na pomieszczenie magazynowe z częścią wystawienniczą.  Inwestycja współfinansowana przez Unię Europejską z Europejskiego Funduszu Rozwoju Regionalnego w ramach działania RPZP.09.03.00 Wspieranie rewitalizacji w sferze fizycznej, gospodarczej i społecznej ubogich społeczności i obszarów miejskich i wiejskich Regionalnego Programu Operacyjnego Województwa Zachodniopomorskiego na lata 2014-2020.</w:t>
                      </w:r>
                      <w:bookmarkEnd w:id="5"/>
                      <w:bookmarkEnd w:id="6"/>
                    </w:p>
                  </w:txbxContent>
                </v:textbox>
                <w10:wrap anchorx="margin"/>
              </v:roundrect>
            </w:pict>
          </mc:Fallback>
        </mc:AlternateContent>
      </w:r>
      <w:r>
        <w:rPr>
          <w:b/>
        </w:rPr>
        <w:t>Znak sprawy: ISR.271.</w:t>
      </w:r>
      <w:r w:rsidR="00A76EDB">
        <w:rPr>
          <w:b/>
        </w:rPr>
        <w:t>17</w:t>
      </w:r>
      <w:r>
        <w:rPr>
          <w:b/>
        </w:rPr>
        <w:t>.202</w:t>
      </w:r>
      <w:r w:rsidR="00A76EDB">
        <w:rPr>
          <w:b/>
        </w:rPr>
        <w:t xml:space="preserve">2 </w:t>
      </w:r>
    </w:p>
    <w:p w14:paraId="1A353393" w14:textId="77777777" w:rsidR="00DA1C57" w:rsidRDefault="00DA1C57" w:rsidP="00DA1C57">
      <w:pPr>
        <w:pStyle w:val="pkt"/>
        <w:tabs>
          <w:tab w:val="right" w:pos="9000"/>
        </w:tabs>
        <w:ind w:left="0" w:firstLine="0"/>
      </w:pPr>
    </w:p>
    <w:p w14:paraId="0608464D" w14:textId="77777777" w:rsidR="00DA1C57" w:rsidRDefault="00DA1C57" w:rsidP="00DA1C57">
      <w:pPr>
        <w:pStyle w:val="pkt"/>
        <w:tabs>
          <w:tab w:val="right" w:pos="9000"/>
        </w:tabs>
        <w:ind w:left="0" w:firstLine="0"/>
      </w:pPr>
    </w:p>
    <w:p w14:paraId="067DBEC9" w14:textId="77777777" w:rsidR="00DA1C57" w:rsidRDefault="00DA1C57" w:rsidP="00DA1C57">
      <w:pPr>
        <w:pStyle w:val="pkt"/>
        <w:tabs>
          <w:tab w:val="right" w:pos="9000"/>
        </w:tabs>
        <w:ind w:left="0" w:firstLine="0"/>
      </w:pPr>
    </w:p>
    <w:p w14:paraId="210CCB16" w14:textId="77777777" w:rsidR="00DA1C57" w:rsidRDefault="00DA1C57" w:rsidP="00DA1C57">
      <w:pPr>
        <w:pStyle w:val="pkt"/>
        <w:tabs>
          <w:tab w:val="right" w:pos="9000"/>
        </w:tabs>
        <w:ind w:left="0" w:firstLine="0"/>
      </w:pPr>
    </w:p>
    <w:p w14:paraId="02D7C8F6" w14:textId="77777777" w:rsidR="00DA1C57" w:rsidRDefault="00DA1C57" w:rsidP="00DA1C57">
      <w:pPr>
        <w:pStyle w:val="pkt"/>
        <w:tabs>
          <w:tab w:val="right" w:pos="9000"/>
        </w:tabs>
        <w:ind w:left="0" w:firstLine="0"/>
      </w:pPr>
    </w:p>
    <w:p w14:paraId="2B454129" w14:textId="77777777" w:rsidR="00DA1C57" w:rsidRDefault="00DA1C57" w:rsidP="00DA1C57">
      <w:pPr>
        <w:pStyle w:val="pkt"/>
        <w:tabs>
          <w:tab w:val="right" w:pos="9000"/>
        </w:tabs>
        <w:ind w:left="0" w:firstLine="0"/>
      </w:pPr>
    </w:p>
    <w:p w14:paraId="1AE199CA" w14:textId="454BD1F5" w:rsidR="00DA1C57" w:rsidRDefault="00A76EDB" w:rsidP="00DA1C57">
      <w:pPr>
        <w:pStyle w:val="Tytu"/>
        <w:outlineLvl w:val="9"/>
      </w:pPr>
      <w:r>
        <w:rPr>
          <w:noProof/>
        </w:rPr>
        <mc:AlternateContent>
          <mc:Choice Requires="wps">
            <w:drawing>
              <wp:anchor distT="0" distB="0" distL="114300" distR="114300" simplePos="0" relativeHeight="251662336" behindDoc="0" locked="0" layoutInCell="1" allowOverlap="1" wp14:anchorId="701F1A7A" wp14:editId="35ACEA2D">
                <wp:simplePos x="0" y="0"/>
                <wp:positionH relativeFrom="margin">
                  <wp:posOffset>-473075</wp:posOffset>
                </wp:positionH>
                <wp:positionV relativeFrom="paragraph">
                  <wp:posOffset>401955</wp:posOffset>
                </wp:positionV>
                <wp:extent cx="6858000" cy="571500"/>
                <wp:effectExtent l="38100" t="38100" r="38100" b="38100"/>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71500"/>
                        </a:xfrm>
                        <a:prstGeom prst="roundRect">
                          <a:avLst>
                            <a:gd name="adj" fmla="val 16000"/>
                          </a:avLst>
                        </a:prstGeom>
                        <a:gradFill rotWithShape="1">
                          <a:gsLst>
                            <a:gs pos="0">
                              <a:srgbClr val="5C6470"/>
                            </a:gs>
                            <a:gs pos="50000">
                              <a:srgbClr val="C6D9F1"/>
                            </a:gs>
                            <a:gs pos="100000">
                              <a:srgbClr val="5C6470"/>
                            </a:gs>
                          </a:gsLst>
                          <a:lin ang="5400000" scaled="1"/>
                        </a:gradFill>
                        <a:ln w="76200">
                          <a:solidFill>
                            <a:srgbClr val="0F243E"/>
                          </a:solidFill>
                          <a:round/>
                          <a:headEnd/>
                          <a:tailEnd/>
                        </a:ln>
                      </wps:spPr>
                      <wps:txbx>
                        <w:txbxContent>
                          <w:p w14:paraId="44F1DD79" w14:textId="0E9ADAB4" w:rsidR="00E25F51" w:rsidRDefault="00E25F51" w:rsidP="00982426">
                            <w:pPr>
                              <w:autoSpaceDE w:val="0"/>
                              <w:autoSpaceDN w:val="0"/>
                              <w:adjustRightInd w:val="0"/>
                              <w:spacing w:after="0"/>
                              <w:jc w:val="center"/>
                              <w:rPr>
                                <w:rFonts w:ascii="Times New Roman" w:hAnsi="Times New Roman" w:cs="Times New Roman"/>
                                <w:b/>
                                <w:i/>
                                <w:iCs/>
                                <w:sz w:val="40"/>
                                <w:szCs w:val="40"/>
                              </w:rPr>
                            </w:pPr>
                            <w:r>
                              <w:rPr>
                                <w:rFonts w:ascii="Times New Roman" w:hAnsi="Times New Roman" w:cs="Times New Roman"/>
                                <w:b/>
                                <w:i/>
                                <w:iCs/>
                                <w:sz w:val="40"/>
                                <w:szCs w:val="40"/>
                              </w:rPr>
                              <w:t>ZAPYTANIE OFERTOWE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1F1A7A" id="Prostokąt zaokrąglony 6" o:spid="_x0000_s1027" style="position:absolute;left:0;text-align:left;margin-left:-37.25pt;margin-top:31.65pt;width:540pt;height: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4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" fillcolor="#5c6470" strokecolor="#0f243e" strokeweight="6pt">
                <v:fill color2="#c6d9f1" rotate="t" focus="50%" type="gradient"/>
                <v:textbox>
                  <w:txbxContent>
                    <w:p w14:paraId="44F1DD79" w14:textId="0E9ADAB4" w:rsidR="00E25F51" w:rsidRDefault="00E25F51" w:rsidP="00982426">
                      <w:pPr>
                        <w:autoSpaceDE w:val="0"/>
                        <w:autoSpaceDN w:val="0"/>
                        <w:adjustRightInd w:val="0"/>
                        <w:spacing w:after="0"/>
                        <w:jc w:val="center"/>
                        <w:rPr>
                          <w:rFonts w:ascii="Times New Roman" w:hAnsi="Times New Roman" w:cs="Times New Roman"/>
                          <w:b/>
                          <w:i/>
                          <w:iCs/>
                          <w:sz w:val="40"/>
                          <w:szCs w:val="40"/>
                        </w:rPr>
                      </w:pPr>
                      <w:r>
                        <w:rPr>
                          <w:rFonts w:ascii="Times New Roman" w:hAnsi="Times New Roman" w:cs="Times New Roman"/>
                          <w:b/>
                          <w:i/>
                          <w:iCs/>
                          <w:sz w:val="40"/>
                          <w:szCs w:val="40"/>
                        </w:rPr>
                        <w:t>ZAPYTANIE OFERTOWE</w:t>
                      </w:r>
                    </w:p>
                  </w:txbxContent>
                </v:textbox>
                <w10:wrap anchorx="margin"/>
              </v:roundrect>
            </w:pict>
          </mc:Fallback>
        </mc:AlternateContent>
      </w:r>
    </w:p>
    <w:p w14:paraId="5BD5A755" w14:textId="619C56DE" w:rsidR="00DA1C57" w:rsidRDefault="00DA1C57" w:rsidP="00DA1C57">
      <w:pPr>
        <w:pStyle w:val="pkt"/>
        <w:tabs>
          <w:tab w:val="right" w:pos="9000"/>
        </w:tabs>
        <w:ind w:left="0" w:firstLine="0"/>
      </w:pPr>
    </w:p>
    <w:p w14:paraId="2E8156A0" w14:textId="4DB21E93" w:rsidR="00DA1C57" w:rsidRDefault="00DA1C57" w:rsidP="00DA1C57">
      <w:pPr>
        <w:pStyle w:val="Tytu"/>
        <w:outlineLvl w:val="9"/>
      </w:pPr>
      <w:bookmarkStart w:id="7" w:name="_Toc431473703"/>
      <w:bookmarkEnd w:id="7"/>
    </w:p>
    <w:p w14:paraId="19583BF0" w14:textId="77777777" w:rsidR="00330FBE" w:rsidRDefault="00330FBE" w:rsidP="00DA1C57">
      <w:pPr>
        <w:rPr>
          <w:b/>
          <w:bCs/>
          <w:sz w:val="32"/>
          <w:szCs w:val="32"/>
        </w:rPr>
      </w:pPr>
    </w:p>
    <w:p w14:paraId="45834DCF" w14:textId="77777777" w:rsidR="00330FBE" w:rsidRDefault="00330FBE" w:rsidP="00DA1C57">
      <w:pPr>
        <w:rPr>
          <w:b/>
          <w:bCs/>
          <w:sz w:val="32"/>
          <w:szCs w:val="32"/>
        </w:rPr>
      </w:pPr>
    </w:p>
    <w:p w14:paraId="1CDEACC5" w14:textId="594CC59B" w:rsidR="00DA1C57" w:rsidRDefault="00DA1C57" w:rsidP="00DA1C57">
      <w:pPr>
        <w:rPr>
          <w:b/>
          <w:bCs/>
          <w:sz w:val="32"/>
          <w:szCs w:val="32"/>
        </w:rPr>
      </w:pPr>
      <w:r>
        <w:rPr>
          <w:noProof/>
        </w:rPr>
        <mc:AlternateContent>
          <mc:Choice Requires="wps">
            <w:drawing>
              <wp:anchor distT="0" distB="0" distL="114300" distR="114300" simplePos="0" relativeHeight="251663360" behindDoc="0" locked="0" layoutInCell="1" allowOverlap="1" wp14:anchorId="7ABAE73D" wp14:editId="7E074FD4">
                <wp:simplePos x="0" y="0"/>
                <wp:positionH relativeFrom="margin">
                  <wp:align>center</wp:align>
                </wp:positionH>
                <wp:positionV relativeFrom="paragraph">
                  <wp:posOffset>67945</wp:posOffset>
                </wp:positionV>
                <wp:extent cx="5163820" cy="1704975"/>
                <wp:effectExtent l="0" t="0" r="0" b="9525"/>
                <wp:wrapNone/>
                <wp:docPr id="4"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3820" cy="170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2FF86" w14:textId="77777777" w:rsidR="00E25F51" w:rsidRDefault="00E25F51" w:rsidP="00DA1C57">
                            <w:pPr>
                              <w:jc w:val="center"/>
                              <w:rPr>
                                <w:rFonts w:ascii="Clarendon Condensed" w:hAnsi="Clarendon Condensed"/>
                              </w:rPr>
                            </w:pPr>
                            <w:r>
                              <w:rPr>
                                <w:noProof/>
                              </w:rPr>
                              <w:drawing>
                                <wp:inline distT="0" distB="0" distL="0" distR="0" wp14:anchorId="01B301B3" wp14:editId="3A1028B4">
                                  <wp:extent cx="1066800" cy="1290232"/>
                                  <wp:effectExtent l="0" t="0" r="0" b="571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9595" cy="1293612"/>
                                          </a:xfrm>
                                          <a:prstGeom prst="rect">
                                            <a:avLst/>
                                          </a:prstGeom>
                                          <a:noFill/>
                                          <a:ln>
                                            <a:noFill/>
                                          </a:ln>
                                        </pic:spPr>
                                      </pic:pic>
                                    </a:graphicData>
                                  </a:graphic>
                                </wp:inline>
                              </w:drawing>
                            </w:r>
                          </w:p>
                          <w:p w14:paraId="53F17CB0" w14:textId="77777777" w:rsidR="00E25F51" w:rsidRDefault="00E25F51" w:rsidP="00DA1C57">
                            <w:pPr>
                              <w:jc w:val="center"/>
                              <w:rPr>
                                <w:rFonts w:ascii="Clarendon Condensed" w:hAnsi="Clarendon Condensed"/>
                              </w:rPr>
                            </w:pPr>
                            <w:r>
                              <w:rPr>
                                <w:rFonts w:ascii="Clarendon Condensed" w:hAnsi="Clarendon Condensed"/>
                              </w:rPr>
                              <w:t>GMINA MORYŃ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AE73D" id="_x0000_t202" coordsize="21600,21600" o:spt="202" path="m,l,21600r21600,l21600,xe">
                <v:stroke joinstyle="miter"/>
                <v:path gradientshapeok="t" o:connecttype="rect"/>
              </v:shapetype>
              <v:shape id="Pole tekstowe 1" o:spid="_x0000_s1028" type="#_x0000_t202" style="position:absolute;margin-left:0;margin-top:5.35pt;width:406.6pt;height:134.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Rwo+AEAANI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" stroked="f">
                <v:textbox>
                  <w:txbxContent>
                    <w:p w14:paraId="3F62FF86" w14:textId="77777777" w:rsidR="00E25F51" w:rsidRDefault="00E25F51" w:rsidP="00DA1C57">
                      <w:pPr>
                        <w:jc w:val="center"/>
                        <w:rPr>
                          <w:rFonts w:ascii="Clarendon Condensed" w:hAnsi="Clarendon Condensed"/>
                        </w:rPr>
                      </w:pPr>
                      <w:r>
                        <w:rPr>
                          <w:noProof/>
                        </w:rPr>
                        <w:drawing>
                          <wp:inline distT="0" distB="0" distL="0" distR="0" wp14:anchorId="01B301B3" wp14:editId="3A1028B4">
                            <wp:extent cx="1066800" cy="1290232"/>
                            <wp:effectExtent l="0" t="0" r="0" b="571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9595" cy="1293612"/>
                                    </a:xfrm>
                                    <a:prstGeom prst="rect">
                                      <a:avLst/>
                                    </a:prstGeom>
                                    <a:noFill/>
                                    <a:ln>
                                      <a:noFill/>
                                    </a:ln>
                                  </pic:spPr>
                                </pic:pic>
                              </a:graphicData>
                            </a:graphic>
                          </wp:inline>
                        </w:drawing>
                      </w:r>
                    </w:p>
                    <w:p w14:paraId="53F17CB0" w14:textId="77777777" w:rsidR="00E25F51" w:rsidRDefault="00E25F51" w:rsidP="00DA1C57">
                      <w:pPr>
                        <w:jc w:val="center"/>
                        <w:rPr>
                          <w:rFonts w:ascii="Clarendon Condensed" w:hAnsi="Clarendon Condensed"/>
                        </w:rPr>
                      </w:pPr>
                      <w:r>
                        <w:rPr>
                          <w:rFonts w:ascii="Clarendon Condensed" w:hAnsi="Clarendon Condensed"/>
                        </w:rPr>
                        <w:t>GMINA MORYŃ</w:t>
                      </w:r>
                    </w:p>
                  </w:txbxContent>
                </v:textbox>
                <w10:wrap anchorx="margin"/>
              </v:shape>
            </w:pict>
          </mc:Fallback>
        </mc:AlternateContent>
      </w:r>
    </w:p>
    <w:p w14:paraId="2596B5DE" w14:textId="77777777" w:rsidR="00DA1C57" w:rsidRDefault="00DA1C57" w:rsidP="00DA1C57">
      <w:pPr>
        <w:rPr>
          <w:b/>
          <w:bCs/>
          <w:sz w:val="32"/>
          <w:szCs w:val="32"/>
        </w:rPr>
      </w:pPr>
    </w:p>
    <w:p w14:paraId="21CBD73F" w14:textId="77777777" w:rsidR="00DA1C57" w:rsidRDefault="00DA1C57" w:rsidP="00DA1C57">
      <w:pPr>
        <w:rPr>
          <w:b/>
          <w:bCs/>
          <w:sz w:val="32"/>
          <w:szCs w:val="32"/>
        </w:rPr>
      </w:pPr>
    </w:p>
    <w:p w14:paraId="240D5E4F" w14:textId="77777777" w:rsidR="00DA1C57" w:rsidRDefault="00DA1C57" w:rsidP="00DA1C57">
      <w:pPr>
        <w:rPr>
          <w:b/>
          <w:bCs/>
          <w:sz w:val="32"/>
          <w:szCs w:val="32"/>
        </w:rPr>
      </w:pPr>
    </w:p>
    <w:p w14:paraId="2FE7CF0C" w14:textId="77777777" w:rsidR="00DA1C57" w:rsidRDefault="00DA1C57" w:rsidP="00DA1C57">
      <w:pPr>
        <w:rPr>
          <w:b/>
          <w:bCs/>
          <w:sz w:val="32"/>
          <w:szCs w:val="32"/>
        </w:rPr>
      </w:pPr>
    </w:p>
    <w:p w14:paraId="735ABA55" w14:textId="1593E64D" w:rsidR="00DA1C57" w:rsidRPr="00CC3E6D" w:rsidRDefault="00DA1C57" w:rsidP="00CC3E6D">
      <w:pPr>
        <w:spacing w:after="0"/>
        <w:rPr>
          <w:rFonts w:ascii="Times New Roman" w:hAnsi="Times New Roman" w:cs="Times New Roman"/>
          <w:b/>
          <w:bCs/>
          <w:sz w:val="28"/>
          <w:szCs w:val="28"/>
        </w:rPr>
      </w:pPr>
      <w:r w:rsidRPr="00CC3E6D">
        <w:rPr>
          <w:rFonts w:ascii="Times New Roman" w:hAnsi="Times New Roman" w:cs="Times New Roman"/>
          <w:b/>
          <w:bCs/>
          <w:sz w:val="32"/>
          <w:szCs w:val="32"/>
        </w:rPr>
        <w:t>ZAMAWIAJĄCY</w:t>
      </w:r>
      <w:r w:rsidRPr="00CC3E6D">
        <w:rPr>
          <w:rFonts w:ascii="Times New Roman" w:hAnsi="Times New Roman" w:cs="Times New Roman"/>
          <w:b/>
          <w:bCs/>
          <w:sz w:val="28"/>
          <w:szCs w:val="28"/>
        </w:rPr>
        <w:t xml:space="preserve">: </w:t>
      </w:r>
      <w:r w:rsidRPr="00CC3E6D">
        <w:rPr>
          <w:rFonts w:ascii="Times New Roman" w:hAnsi="Times New Roman" w:cs="Times New Roman"/>
          <w:b/>
          <w:bCs/>
          <w:sz w:val="32"/>
          <w:szCs w:val="32"/>
        </w:rPr>
        <w:t>GMINA MORYŃ</w:t>
      </w:r>
    </w:p>
    <w:p w14:paraId="7AAB3201" w14:textId="77777777" w:rsidR="00DA1C57" w:rsidRPr="00CC3E6D" w:rsidRDefault="00DA1C57" w:rsidP="00CC3E6D">
      <w:pPr>
        <w:spacing w:after="0"/>
        <w:rPr>
          <w:rFonts w:ascii="Times New Roman" w:hAnsi="Times New Roman" w:cs="Times New Roman"/>
          <w:b/>
          <w:bCs/>
          <w:sz w:val="28"/>
          <w:szCs w:val="28"/>
        </w:rPr>
      </w:pPr>
      <w:r w:rsidRPr="00CC3E6D">
        <w:rPr>
          <w:rFonts w:ascii="Times New Roman" w:hAnsi="Times New Roman" w:cs="Times New Roman"/>
          <w:b/>
          <w:bCs/>
          <w:sz w:val="28"/>
          <w:szCs w:val="28"/>
        </w:rPr>
        <w:t>pow. gryfiński, woj. zachodniopomorskie</w:t>
      </w:r>
    </w:p>
    <w:p w14:paraId="66AD87BA" w14:textId="77777777" w:rsidR="00DA1C57" w:rsidRPr="00CC3E6D" w:rsidRDefault="00DA1C57" w:rsidP="00CC3E6D">
      <w:pPr>
        <w:spacing w:after="0"/>
        <w:rPr>
          <w:rFonts w:ascii="Times New Roman" w:hAnsi="Times New Roman" w:cs="Times New Roman"/>
          <w:b/>
          <w:bCs/>
          <w:sz w:val="32"/>
          <w:szCs w:val="32"/>
        </w:rPr>
      </w:pPr>
      <w:r w:rsidRPr="00CC3E6D">
        <w:rPr>
          <w:rFonts w:ascii="Times New Roman" w:hAnsi="Times New Roman" w:cs="Times New Roman"/>
          <w:b/>
          <w:bCs/>
          <w:sz w:val="28"/>
          <w:szCs w:val="28"/>
        </w:rPr>
        <w:t>PRZEDMIOT ZAMÓWIENIA:</w:t>
      </w:r>
    </w:p>
    <w:p w14:paraId="2A3CEA1A" w14:textId="0D93857D" w:rsidR="00DA1C57" w:rsidRPr="00CC3E6D" w:rsidRDefault="00DA1C57" w:rsidP="00CC3E6D">
      <w:pPr>
        <w:spacing w:after="0"/>
        <w:ind w:left="3960"/>
        <w:jc w:val="both"/>
        <w:rPr>
          <w:rFonts w:ascii="Times New Roman" w:hAnsi="Times New Roman" w:cs="Times New Roman"/>
          <w:sz w:val="28"/>
          <w:szCs w:val="28"/>
        </w:rPr>
      </w:pPr>
      <w:r w:rsidRPr="00CC3E6D">
        <w:rPr>
          <w:rFonts w:ascii="Times New Roman" w:hAnsi="Times New Roman" w:cs="Times New Roman"/>
          <w:b/>
          <w:bCs/>
          <w:sz w:val="28"/>
          <w:szCs w:val="28"/>
        </w:rPr>
        <w:t>„</w:t>
      </w:r>
      <w:r w:rsidR="00A76EDB" w:rsidRPr="00A76EDB">
        <w:rPr>
          <w:rFonts w:ascii="Times New Roman" w:hAnsi="Times New Roman" w:cs="Times New Roman"/>
          <w:b/>
          <w:sz w:val="28"/>
          <w:szCs w:val="28"/>
        </w:rPr>
        <w:t>Dostaw</w:t>
      </w:r>
      <w:r w:rsidR="00A76EDB">
        <w:rPr>
          <w:rFonts w:ascii="Times New Roman" w:hAnsi="Times New Roman" w:cs="Times New Roman"/>
          <w:b/>
          <w:sz w:val="28"/>
          <w:szCs w:val="28"/>
        </w:rPr>
        <w:t>a</w:t>
      </w:r>
      <w:r w:rsidR="00A76EDB" w:rsidRPr="00A76EDB">
        <w:rPr>
          <w:rFonts w:ascii="Times New Roman" w:hAnsi="Times New Roman" w:cs="Times New Roman"/>
          <w:b/>
          <w:sz w:val="28"/>
          <w:szCs w:val="28"/>
        </w:rPr>
        <w:t xml:space="preserve"> wyposażenia do Kuźni Talentów w miejscowości Mirowo</w:t>
      </w:r>
      <w:r w:rsidR="00330FBE" w:rsidRPr="00330FBE">
        <w:rPr>
          <w:rFonts w:ascii="Times New Roman" w:hAnsi="Times New Roman" w:cs="Times New Roman"/>
          <w:b/>
          <w:sz w:val="28"/>
          <w:szCs w:val="28"/>
        </w:rPr>
        <w:t>.</w:t>
      </w:r>
      <w:r w:rsidRPr="00CC3E6D">
        <w:rPr>
          <w:rFonts w:ascii="Times New Roman" w:hAnsi="Times New Roman" w:cs="Times New Roman"/>
          <w:b/>
          <w:bCs/>
          <w:sz w:val="28"/>
          <w:szCs w:val="28"/>
        </w:rPr>
        <w:t>”</w:t>
      </w:r>
    </w:p>
    <w:p w14:paraId="7DEDA0C3" w14:textId="77777777" w:rsidR="00DA1C57" w:rsidRPr="00CC3E6D" w:rsidRDefault="00DA1C57" w:rsidP="00CC3E6D">
      <w:pPr>
        <w:spacing w:after="0"/>
        <w:rPr>
          <w:rFonts w:ascii="Times New Roman" w:hAnsi="Times New Roman" w:cs="Times New Roman"/>
          <w:b/>
          <w:bCs/>
          <w:sz w:val="28"/>
          <w:szCs w:val="28"/>
        </w:rPr>
      </w:pPr>
      <w:r w:rsidRPr="00CC3E6D">
        <w:rPr>
          <w:rFonts w:ascii="Times New Roman" w:hAnsi="Times New Roman" w:cs="Times New Roman"/>
          <w:b/>
          <w:bCs/>
          <w:sz w:val="28"/>
          <w:szCs w:val="28"/>
        </w:rPr>
        <w:t xml:space="preserve">TRYB POSTĘPOWANIA: </w:t>
      </w:r>
    </w:p>
    <w:p w14:paraId="203D5752" w14:textId="79CACBB6" w:rsidR="00DA1C57" w:rsidRPr="00CC3E6D" w:rsidRDefault="00CC3E6D" w:rsidP="00CC3E6D">
      <w:pPr>
        <w:spacing w:after="0"/>
        <w:ind w:left="3960"/>
        <w:rPr>
          <w:rFonts w:ascii="Times New Roman" w:hAnsi="Times New Roman" w:cs="Times New Roman"/>
          <w:b/>
          <w:bCs/>
        </w:rPr>
      </w:pPr>
      <w:r>
        <w:rPr>
          <w:rFonts w:ascii="Times New Roman" w:hAnsi="Times New Roman" w:cs="Times New Roman"/>
          <w:b/>
          <w:bCs/>
          <w:sz w:val="28"/>
          <w:szCs w:val="28"/>
        </w:rPr>
        <w:t>Zapytanie ofertowe</w:t>
      </w:r>
    </w:p>
    <w:p w14:paraId="01265C4E" w14:textId="2C326B27" w:rsidR="00DA1C57" w:rsidRDefault="00DA1C57" w:rsidP="00CC3E6D">
      <w:pPr>
        <w:spacing w:after="0"/>
        <w:ind w:left="3960"/>
        <w:rPr>
          <w:rFonts w:ascii="Times New Roman" w:hAnsi="Times New Roman" w:cs="Times New Roman"/>
          <w:b/>
          <w:bCs/>
        </w:rPr>
      </w:pPr>
      <w:r w:rsidRPr="00CC3E6D">
        <w:rPr>
          <w:rFonts w:ascii="Times New Roman" w:hAnsi="Times New Roman" w:cs="Times New Roman"/>
          <w:b/>
          <w:bCs/>
        </w:rPr>
        <w:t xml:space="preserve">Data zamieszczenia: </w:t>
      </w:r>
      <w:r w:rsidR="00A76EDB">
        <w:rPr>
          <w:rFonts w:ascii="Times New Roman" w:hAnsi="Times New Roman" w:cs="Times New Roman"/>
          <w:b/>
          <w:bCs/>
        </w:rPr>
        <w:t xml:space="preserve">28 listopada </w:t>
      </w:r>
      <w:r w:rsidR="00F0333B">
        <w:rPr>
          <w:rFonts w:ascii="Times New Roman" w:hAnsi="Times New Roman" w:cs="Times New Roman"/>
          <w:b/>
          <w:bCs/>
        </w:rPr>
        <w:t xml:space="preserve">2022 </w:t>
      </w:r>
      <w:r w:rsidR="00F0333B" w:rsidRPr="00CC3E6D">
        <w:rPr>
          <w:rFonts w:ascii="Times New Roman" w:hAnsi="Times New Roman" w:cs="Times New Roman"/>
          <w:b/>
          <w:bCs/>
        </w:rPr>
        <w:t>r.</w:t>
      </w:r>
      <w:r w:rsidRPr="00CC3E6D">
        <w:rPr>
          <w:rFonts w:ascii="Times New Roman" w:hAnsi="Times New Roman" w:cs="Times New Roman"/>
          <w:b/>
          <w:bCs/>
        </w:rPr>
        <w:t xml:space="preserve"> </w:t>
      </w:r>
    </w:p>
    <w:p w14:paraId="307C6049" w14:textId="77777777" w:rsidR="00982426" w:rsidRPr="00CC3E6D" w:rsidRDefault="00982426" w:rsidP="00CC3E6D">
      <w:pPr>
        <w:spacing w:after="0"/>
        <w:ind w:left="3960"/>
        <w:rPr>
          <w:rFonts w:ascii="Times New Roman" w:hAnsi="Times New Roman" w:cs="Times New Roman"/>
          <w:b/>
          <w:bCs/>
        </w:rPr>
      </w:pPr>
    </w:p>
    <w:p w14:paraId="289C12A3" w14:textId="77777777" w:rsidR="00DA1C57" w:rsidRPr="00CC3E6D" w:rsidRDefault="00DA1C57" w:rsidP="00CC3E6D">
      <w:pPr>
        <w:spacing w:after="0"/>
        <w:ind w:left="5940"/>
        <w:jc w:val="center"/>
        <w:rPr>
          <w:rFonts w:ascii="Times New Roman" w:hAnsi="Times New Roman" w:cs="Times New Roman"/>
        </w:rPr>
      </w:pPr>
      <w:r w:rsidRPr="00CC3E6D">
        <w:rPr>
          <w:rFonts w:ascii="Times New Roman" w:hAnsi="Times New Roman" w:cs="Times New Roman"/>
        </w:rPr>
        <w:t>Zatwierdzono w dniu:</w:t>
      </w:r>
    </w:p>
    <w:p w14:paraId="0683D21B" w14:textId="71527E55" w:rsidR="00DA1C57" w:rsidRDefault="00A76EDB" w:rsidP="00CC3E6D">
      <w:pPr>
        <w:spacing w:after="0"/>
        <w:ind w:left="5940"/>
        <w:jc w:val="center"/>
        <w:rPr>
          <w:rFonts w:ascii="Times New Roman" w:hAnsi="Times New Roman" w:cs="Times New Roman"/>
        </w:rPr>
      </w:pPr>
      <w:r>
        <w:rPr>
          <w:rFonts w:ascii="Times New Roman" w:hAnsi="Times New Roman" w:cs="Times New Roman"/>
        </w:rPr>
        <w:t xml:space="preserve">28 listopada </w:t>
      </w:r>
      <w:r w:rsidR="00F0333B">
        <w:rPr>
          <w:rFonts w:ascii="Times New Roman" w:hAnsi="Times New Roman" w:cs="Times New Roman"/>
        </w:rPr>
        <w:t xml:space="preserve">2022 </w:t>
      </w:r>
      <w:r w:rsidR="00F0333B" w:rsidRPr="00CC3E6D">
        <w:rPr>
          <w:rFonts w:ascii="Times New Roman" w:hAnsi="Times New Roman" w:cs="Times New Roman"/>
        </w:rPr>
        <w:t>r.</w:t>
      </w:r>
    </w:p>
    <w:p w14:paraId="698CEF54" w14:textId="77777777" w:rsidR="00CC3E6D" w:rsidRPr="00CC3E6D" w:rsidRDefault="00CC3E6D" w:rsidP="00CC3E6D">
      <w:pPr>
        <w:spacing w:after="0"/>
        <w:ind w:left="5940"/>
        <w:jc w:val="center"/>
        <w:rPr>
          <w:rFonts w:ascii="Times New Roman" w:hAnsi="Times New Roman" w:cs="Times New Roman"/>
        </w:rPr>
      </w:pPr>
    </w:p>
    <w:p w14:paraId="538D4EC2" w14:textId="3C199CBA" w:rsidR="00DA1C57" w:rsidRDefault="00DA1C57" w:rsidP="00CC3E6D">
      <w:pPr>
        <w:spacing w:after="0"/>
        <w:ind w:left="5940"/>
        <w:jc w:val="center"/>
        <w:rPr>
          <w:rFonts w:ascii="Times New Roman" w:hAnsi="Times New Roman" w:cs="Times New Roman"/>
        </w:rPr>
      </w:pPr>
      <w:r w:rsidRPr="00CC3E6D">
        <w:rPr>
          <w:rFonts w:ascii="Times New Roman" w:hAnsi="Times New Roman" w:cs="Times New Roman"/>
        </w:rPr>
        <w:t>Józef Piątek</w:t>
      </w:r>
    </w:p>
    <w:p w14:paraId="3D9E658F" w14:textId="00AAFE90" w:rsidR="00A76EDB" w:rsidRDefault="00A76EDB" w:rsidP="00CC3E6D">
      <w:pPr>
        <w:spacing w:after="0"/>
        <w:ind w:left="5940"/>
        <w:jc w:val="center"/>
        <w:rPr>
          <w:rFonts w:ascii="Times New Roman" w:hAnsi="Times New Roman" w:cs="Times New Roman"/>
        </w:rPr>
      </w:pPr>
    </w:p>
    <w:p w14:paraId="3AF48519" w14:textId="51A2DF0F" w:rsidR="00A76EDB" w:rsidRDefault="00A76EDB" w:rsidP="00CC3E6D">
      <w:pPr>
        <w:spacing w:after="0"/>
        <w:ind w:left="5940"/>
        <w:jc w:val="center"/>
        <w:rPr>
          <w:rFonts w:ascii="Times New Roman" w:hAnsi="Times New Roman" w:cs="Times New Roman"/>
        </w:rPr>
      </w:pPr>
    </w:p>
    <w:p w14:paraId="7054129F" w14:textId="645B453C" w:rsidR="00A76EDB" w:rsidRDefault="00A76EDB" w:rsidP="00CC3E6D">
      <w:pPr>
        <w:spacing w:after="0"/>
        <w:ind w:left="5940"/>
        <w:jc w:val="center"/>
        <w:rPr>
          <w:rFonts w:ascii="Times New Roman" w:hAnsi="Times New Roman" w:cs="Times New Roman"/>
        </w:rPr>
      </w:pPr>
    </w:p>
    <w:p w14:paraId="1C7C0928" w14:textId="77777777" w:rsidR="00A76EDB" w:rsidRDefault="00A76EDB" w:rsidP="00CC3E6D">
      <w:pPr>
        <w:spacing w:after="0"/>
        <w:ind w:left="5940"/>
        <w:jc w:val="center"/>
        <w:rPr>
          <w:rFonts w:ascii="Times New Roman" w:hAnsi="Times New Roman" w:cs="Times New Roman"/>
        </w:rPr>
      </w:pPr>
    </w:p>
    <w:p w14:paraId="4BB7D59A" w14:textId="77777777" w:rsidR="00BF6E10" w:rsidRDefault="00BF6E10" w:rsidP="00CC3E6D">
      <w:pPr>
        <w:spacing w:after="0"/>
        <w:ind w:left="5940"/>
        <w:jc w:val="center"/>
      </w:pPr>
    </w:p>
    <w:p w14:paraId="329BCBF5" w14:textId="464A593C" w:rsidR="004C4380" w:rsidRDefault="003D44DB">
      <w:pPr>
        <w:pStyle w:val="Spistreci1"/>
        <w:tabs>
          <w:tab w:val="right" w:leader="dot" w:pos="9060"/>
        </w:tabs>
        <w:rPr>
          <w:rFonts w:eastAsiaTheme="minorEastAsia" w:cstheme="minorBidi"/>
          <w:b w:val="0"/>
          <w:bCs w:val="0"/>
          <w:caps w:val="0"/>
          <w:noProof/>
          <w:sz w:val="22"/>
          <w:szCs w:val="22"/>
          <w:lang w:eastAsia="pl-PL"/>
        </w:rPr>
      </w:pPr>
      <w:r>
        <w:lastRenderedPageBreak/>
        <w:fldChar w:fldCharType="begin"/>
      </w:r>
      <w:r>
        <w:instrText xml:space="preserve"> TOC \o "1-2" \h \z \u </w:instrText>
      </w:r>
      <w:r>
        <w:fldChar w:fldCharType="separate"/>
      </w:r>
      <w:hyperlink w:anchor="_Toc120530994" w:history="1">
        <w:r w:rsidR="004C4380" w:rsidRPr="00936E48">
          <w:rPr>
            <w:rStyle w:val="Hipercze"/>
            <w:noProof/>
          </w:rPr>
          <w:t>1. ZAMAWIAJĄCY</w:t>
        </w:r>
        <w:r w:rsidR="004C4380">
          <w:rPr>
            <w:noProof/>
            <w:webHidden/>
          </w:rPr>
          <w:tab/>
        </w:r>
        <w:r w:rsidR="004C4380">
          <w:rPr>
            <w:noProof/>
            <w:webHidden/>
          </w:rPr>
          <w:fldChar w:fldCharType="begin"/>
        </w:r>
        <w:r w:rsidR="004C4380">
          <w:rPr>
            <w:noProof/>
            <w:webHidden/>
          </w:rPr>
          <w:instrText xml:space="preserve"> PAGEREF _Toc120530994 \h </w:instrText>
        </w:r>
        <w:r w:rsidR="004C4380">
          <w:rPr>
            <w:noProof/>
            <w:webHidden/>
          </w:rPr>
        </w:r>
        <w:r w:rsidR="004C4380">
          <w:rPr>
            <w:noProof/>
            <w:webHidden/>
          </w:rPr>
          <w:fldChar w:fldCharType="separate"/>
        </w:r>
        <w:r w:rsidR="004C4380">
          <w:rPr>
            <w:noProof/>
            <w:webHidden/>
          </w:rPr>
          <w:t>4</w:t>
        </w:r>
        <w:r w:rsidR="004C4380">
          <w:rPr>
            <w:noProof/>
            <w:webHidden/>
          </w:rPr>
          <w:fldChar w:fldCharType="end"/>
        </w:r>
      </w:hyperlink>
    </w:p>
    <w:p w14:paraId="1DEC5577" w14:textId="12447B8A" w:rsidR="004C4380" w:rsidRDefault="004C4380">
      <w:pPr>
        <w:pStyle w:val="Spistreci1"/>
        <w:tabs>
          <w:tab w:val="right" w:leader="dot" w:pos="9060"/>
        </w:tabs>
        <w:rPr>
          <w:rFonts w:eastAsiaTheme="minorEastAsia" w:cstheme="minorBidi"/>
          <w:b w:val="0"/>
          <w:bCs w:val="0"/>
          <w:caps w:val="0"/>
          <w:noProof/>
          <w:sz w:val="22"/>
          <w:szCs w:val="22"/>
          <w:lang w:eastAsia="pl-PL"/>
        </w:rPr>
      </w:pPr>
      <w:hyperlink w:anchor="_Toc120530995" w:history="1">
        <w:r w:rsidRPr="00936E48">
          <w:rPr>
            <w:rStyle w:val="Hipercze"/>
            <w:noProof/>
          </w:rPr>
          <w:t>2. NAZWA ZADANIA</w:t>
        </w:r>
        <w:r>
          <w:rPr>
            <w:noProof/>
            <w:webHidden/>
          </w:rPr>
          <w:tab/>
        </w:r>
        <w:r>
          <w:rPr>
            <w:noProof/>
            <w:webHidden/>
          </w:rPr>
          <w:fldChar w:fldCharType="begin"/>
        </w:r>
        <w:r>
          <w:rPr>
            <w:noProof/>
            <w:webHidden/>
          </w:rPr>
          <w:instrText xml:space="preserve"> PAGEREF _Toc120530995 \h </w:instrText>
        </w:r>
        <w:r>
          <w:rPr>
            <w:noProof/>
            <w:webHidden/>
          </w:rPr>
        </w:r>
        <w:r>
          <w:rPr>
            <w:noProof/>
            <w:webHidden/>
          </w:rPr>
          <w:fldChar w:fldCharType="separate"/>
        </w:r>
        <w:r>
          <w:rPr>
            <w:noProof/>
            <w:webHidden/>
          </w:rPr>
          <w:t>4</w:t>
        </w:r>
        <w:r>
          <w:rPr>
            <w:noProof/>
            <w:webHidden/>
          </w:rPr>
          <w:fldChar w:fldCharType="end"/>
        </w:r>
      </w:hyperlink>
    </w:p>
    <w:p w14:paraId="0E977972" w14:textId="0965F0C0" w:rsidR="004C4380" w:rsidRDefault="004C4380">
      <w:pPr>
        <w:pStyle w:val="Spistreci1"/>
        <w:tabs>
          <w:tab w:val="right" w:leader="dot" w:pos="9060"/>
        </w:tabs>
        <w:rPr>
          <w:rFonts w:eastAsiaTheme="minorEastAsia" w:cstheme="minorBidi"/>
          <w:b w:val="0"/>
          <w:bCs w:val="0"/>
          <w:caps w:val="0"/>
          <w:noProof/>
          <w:sz w:val="22"/>
          <w:szCs w:val="22"/>
          <w:lang w:eastAsia="pl-PL"/>
        </w:rPr>
      </w:pPr>
      <w:hyperlink w:anchor="_Toc120530996" w:history="1">
        <w:r w:rsidRPr="00936E48">
          <w:rPr>
            <w:rStyle w:val="Hipercze"/>
            <w:noProof/>
          </w:rPr>
          <w:t>3. ADRES INWESTYCJI</w:t>
        </w:r>
        <w:r>
          <w:rPr>
            <w:noProof/>
            <w:webHidden/>
          </w:rPr>
          <w:tab/>
        </w:r>
        <w:r>
          <w:rPr>
            <w:noProof/>
            <w:webHidden/>
          </w:rPr>
          <w:fldChar w:fldCharType="begin"/>
        </w:r>
        <w:r>
          <w:rPr>
            <w:noProof/>
            <w:webHidden/>
          </w:rPr>
          <w:instrText xml:space="preserve"> PAGEREF _Toc120530996 \h </w:instrText>
        </w:r>
        <w:r>
          <w:rPr>
            <w:noProof/>
            <w:webHidden/>
          </w:rPr>
        </w:r>
        <w:r>
          <w:rPr>
            <w:noProof/>
            <w:webHidden/>
          </w:rPr>
          <w:fldChar w:fldCharType="separate"/>
        </w:r>
        <w:r>
          <w:rPr>
            <w:noProof/>
            <w:webHidden/>
          </w:rPr>
          <w:t>4</w:t>
        </w:r>
        <w:r>
          <w:rPr>
            <w:noProof/>
            <w:webHidden/>
          </w:rPr>
          <w:fldChar w:fldCharType="end"/>
        </w:r>
      </w:hyperlink>
    </w:p>
    <w:p w14:paraId="641ABB44" w14:textId="0237CB55" w:rsidR="004C4380" w:rsidRDefault="004C4380">
      <w:pPr>
        <w:pStyle w:val="Spistreci1"/>
        <w:tabs>
          <w:tab w:val="right" w:leader="dot" w:pos="9060"/>
        </w:tabs>
        <w:rPr>
          <w:rFonts w:eastAsiaTheme="minorEastAsia" w:cstheme="minorBidi"/>
          <w:b w:val="0"/>
          <w:bCs w:val="0"/>
          <w:caps w:val="0"/>
          <w:noProof/>
          <w:sz w:val="22"/>
          <w:szCs w:val="22"/>
          <w:lang w:eastAsia="pl-PL"/>
        </w:rPr>
      </w:pPr>
      <w:hyperlink w:anchor="_Toc120530997" w:history="1">
        <w:r w:rsidRPr="00936E48">
          <w:rPr>
            <w:rStyle w:val="Hipercze"/>
            <w:noProof/>
          </w:rPr>
          <w:t>4. WSPÓŁNY SŁOWNIK ZAMÓWIEŃ:</w:t>
        </w:r>
        <w:r>
          <w:rPr>
            <w:noProof/>
            <w:webHidden/>
          </w:rPr>
          <w:tab/>
        </w:r>
        <w:r>
          <w:rPr>
            <w:noProof/>
            <w:webHidden/>
          </w:rPr>
          <w:fldChar w:fldCharType="begin"/>
        </w:r>
        <w:r>
          <w:rPr>
            <w:noProof/>
            <w:webHidden/>
          </w:rPr>
          <w:instrText xml:space="preserve"> PAGEREF _Toc120530997 \h </w:instrText>
        </w:r>
        <w:r>
          <w:rPr>
            <w:noProof/>
            <w:webHidden/>
          </w:rPr>
        </w:r>
        <w:r>
          <w:rPr>
            <w:noProof/>
            <w:webHidden/>
          </w:rPr>
          <w:fldChar w:fldCharType="separate"/>
        </w:r>
        <w:r>
          <w:rPr>
            <w:noProof/>
            <w:webHidden/>
          </w:rPr>
          <w:t>4</w:t>
        </w:r>
        <w:r>
          <w:rPr>
            <w:noProof/>
            <w:webHidden/>
          </w:rPr>
          <w:fldChar w:fldCharType="end"/>
        </w:r>
      </w:hyperlink>
    </w:p>
    <w:p w14:paraId="708F0A06" w14:textId="25D919CE" w:rsidR="004C4380" w:rsidRDefault="004C4380">
      <w:pPr>
        <w:pStyle w:val="Spistreci1"/>
        <w:tabs>
          <w:tab w:val="right" w:leader="dot" w:pos="9060"/>
        </w:tabs>
        <w:rPr>
          <w:rFonts w:eastAsiaTheme="minorEastAsia" w:cstheme="minorBidi"/>
          <w:b w:val="0"/>
          <w:bCs w:val="0"/>
          <w:caps w:val="0"/>
          <w:noProof/>
          <w:sz w:val="22"/>
          <w:szCs w:val="22"/>
          <w:lang w:eastAsia="pl-PL"/>
        </w:rPr>
      </w:pPr>
      <w:hyperlink w:anchor="_Toc120530998" w:history="1">
        <w:r w:rsidRPr="00936E48">
          <w:rPr>
            <w:rStyle w:val="Hipercze"/>
            <w:noProof/>
          </w:rPr>
          <w:t>6. OPIS PRZEDMIOTU ZAMÓWIENIA</w:t>
        </w:r>
        <w:r>
          <w:rPr>
            <w:noProof/>
            <w:webHidden/>
          </w:rPr>
          <w:tab/>
        </w:r>
        <w:r>
          <w:rPr>
            <w:noProof/>
            <w:webHidden/>
          </w:rPr>
          <w:fldChar w:fldCharType="begin"/>
        </w:r>
        <w:r>
          <w:rPr>
            <w:noProof/>
            <w:webHidden/>
          </w:rPr>
          <w:instrText xml:space="preserve"> PAGEREF _Toc120530998 \h </w:instrText>
        </w:r>
        <w:r>
          <w:rPr>
            <w:noProof/>
            <w:webHidden/>
          </w:rPr>
        </w:r>
        <w:r>
          <w:rPr>
            <w:noProof/>
            <w:webHidden/>
          </w:rPr>
          <w:fldChar w:fldCharType="separate"/>
        </w:r>
        <w:r>
          <w:rPr>
            <w:noProof/>
            <w:webHidden/>
          </w:rPr>
          <w:t>4</w:t>
        </w:r>
        <w:r>
          <w:rPr>
            <w:noProof/>
            <w:webHidden/>
          </w:rPr>
          <w:fldChar w:fldCharType="end"/>
        </w:r>
      </w:hyperlink>
    </w:p>
    <w:p w14:paraId="3A807EB8" w14:textId="47AAA350" w:rsidR="004C4380" w:rsidRDefault="004C4380">
      <w:pPr>
        <w:pStyle w:val="Spistreci1"/>
        <w:tabs>
          <w:tab w:val="right" w:leader="dot" w:pos="9060"/>
        </w:tabs>
        <w:rPr>
          <w:rFonts w:eastAsiaTheme="minorEastAsia" w:cstheme="minorBidi"/>
          <w:b w:val="0"/>
          <w:bCs w:val="0"/>
          <w:caps w:val="0"/>
          <w:noProof/>
          <w:sz w:val="22"/>
          <w:szCs w:val="22"/>
          <w:lang w:eastAsia="pl-PL"/>
        </w:rPr>
      </w:pPr>
      <w:hyperlink w:anchor="_Toc120530999" w:history="1">
        <w:r w:rsidRPr="00936E48">
          <w:rPr>
            <w:rStyle w:val="Hipercze"/>
            <w:noProof/>
          </w:rPr>
          <w:t>7. CZĘŚCI ZAMÓWIENIA</w:t>
        </w:r>
        <w:r>
          <w:rPr>
            <w:noProof/>
            <w:webHidden/>
          </w:rPr>
          <w:tab/>
        </w:r>
        <w:r>
          <w:rPr>
            <w:noProof/>
            <w:webHidden/>
          </w:rPr>
          <w:fldChar w:fldCharType="begin"/>
        </w:r>
        <w:r>
          <w:rPr>
            <w:noProof/>
            <w:webHidden/>
          </w:rPr>
          <w:instrText xml:space="preserve"> PAGEREF _Toc120530999 \h </w:instrText>
        </w:r>
        <w:r>
          <w:rPr>
            <w:noProof/>
            <w:webHidden/>
          </w:rPr>
        </w:r>
        <w:r>
          <w:rPr>
            <w:noProof/>
            <w:webHidden/>
          </w:rPr>
          <w:fldChar w:fldCharType="separate"/>
        </w:r>
        <w:r>
          <w:rPr>
            <w:noProof/>
            <w:webHidden/>
          </w:rPr>
          <w:t>5</w:t>
        </w:r>
        <w:r>
          <w:rPr>
            <w:noProof/>
            <w:webHidden/>
          </w:rPr>
          <w:fldChar w:fldCharType="end"/>
        </w:r>
      </w:hyperlink>
    </w:p>
    <w:p w14:paraId="6E8A1A1B" w14:textId="37CF1064" w:rsidR="004C4380" w:rsidRDefault="004C4380">
      <w:pPr>
        <w:pStyle w:val="Spistreci1"/>
        <w:tabs>
          <w:tab w:val="right" w:leader="dot" w:pos="9060"/>
        </w:tabs>
        <w:rPr>
          <w:rFonts w:eastAsiaTheme="minorEastAsia" w:cstheme="minorBidi"/>
          <w:b w:val="0"/>
          <w:bCs w:val="0"/>
          <w:caps w:val="0"/>
          <w:noProof/>
          <w:sz w:val="22"/>
          <w:szCs w:val="22"/>
          <w:lang w:eastAsia="pl-PL"/>
        </w:rPr>
      </w:pPr>
      <w:hyperlink w:anchor="_Toc120531000" w:history="1">
        <w:r w:rsidRPr="00936E48">
          <w:rPr>
            <w:rStyle w:val="Hipercze"/>
            <w:noProof/>
          </w:rPr>
          <w:t>8. WYMAGANY TERMIN REALIZACJI ZAMÓWIENIA:</w:t>
        </w:r>
        <w:r>
          <w:rPr>
            <w:noProof/>
            <w:webHidden/>
          </w:rPr>
          <w:tab/>
        </w:r>
        <w:r>
          <w:rPr>
            <w:noProof/>
            <w:webHidden/>
          </w:rPr>
          <w:fldChar w:fldCharType="begin"/>
        </w:r>
        <w:r>
          <w:rPr>
            <w:noProof/>
            <w:webHidden/>
          </w:rPr>
          <w:instrText xml:space="preserve"> PAGEREF _Toc120531000 \h </w:instrText>
        </w:r>
        <w:r>
          <w:rPr>
            <w:noProof/>
            <w:webHidden/>
          </w:rPr>
        </w:r>
        <w:r>
          <w:rPr>
            <w:noProof/>
            <w:webHidden/>
          </w:rPr>
          <w:fldChar w:fldCharType="separate"/>
        </w:r>
        <w:r>
          <w:rPr>
            <w:noProof/>
            <w:webHidden/>
          </w:rPr>
          <w:t>5</w:t>
        </w:r>
        <w:r>
          <w:rPr>
            <w:noProof/>
            <w:webHidden/>
          </w:rPr>
          <w:fldChar w:fldCharType="end"/>
        </w:r>
      </w:hyperlink>
    </w:p>
    <w:p w14:paraId="43185FAA" w14:textId="7E060E21" w:rsidR="004C4380" w:rsidRDefault="004C4380">
      <w:pPr>
        <w:pStyle w:val="Spistreci1"/>
        <w:tabs>
          <w:tab w:val="right" w:leader="dot" w:pos="9060"/>
        </w:tabs>
        <w:rPr>
          <w:rFonts w:eastAsiaTheme="minorEastAsia" w:cstheme="minorBidi"/>
          <w:b w:val="0"/>
          <w:bCs w:val="0"/>
          <w:caps w:val="0"/>
          <w:noProof/>
          <w:sz w:val="22"/>
          <w:szCs w:val="22"/>
          <w:lang w:eastAsia="pl-PL"/>
        </w:rPr>
      </w:pPr>
      <w:hyperlink w:anchor="_Toc120531001" w:history="1">
        <w:r w:rsidRPr="00936E48">
          <w:rPr>
            <w:rStyle w:val="Hipercze"/>
            <w:noProof/>
          </w:rPr>
          <w:t>9. WARUNKI UDZIAŁU W POSTĘPOWANIU ORAZ OPIS SPOSOBU DOKONYWANIA OCENY ICH SPEŁNIENIA:</w:t>
        </w:r>
        <w:r>
          <w:rPr>
            <w:noProof/>
            <w:webHidden/>
          </w:rPr>
          <w:tab/>
        </w:r>
        <w:r>
          <w:rPr>
            <w:noProof/>
            <w:webHidden/>
          </w:rPr>
          <w:fldChar w:fldCharType="begin"/>
        </w:r>
        <w:r>
          <w:rPr>
            <w:noProof/>
            <w:webHidden/>
          </w:rPr>
          <w:instrText xml:space="preserve"> PAGEREF _Toc120531001 \h </w:instrText>
        </w:r>
        <w:r>
          <w:rPr>
            <w:noProof/>
            <w:webHidden/>
          </w:rPr>
        </w:r>
        <w:r>
          <w:rPr>
            <w:noProof/>
            <w:webHidden/>
          </w:rPr>
          <w:fldChar w:fldCharType="separate"/>
        </w:r>
        <w:r>
          <w:rPr>
            <w:noProof/>
            <w:webHidden/>
          </w:rPr>
          <w:t>5</w:t>
        </w:r>
        <w:r>
          <w:rPr>
            <w:noProof/>
            <w:webHidden/>
          </w:rPr>
          <w:fldChar w:fldCharType="end"/>
        </w:r>
      </w:hyperlink>
    </w:p>
    <w:p w14:paraId="191ADF4B" w14:textId="3D8247CC" w:rsidR="004C4380" w:rsidRDefault="004C4380">
      <w:pPr>
        <w:pStyle w:val="Spistreci1"/>
        <w:tabs>
          <w:tab w:val="right" w:leader="dot" w:pos="9060"/>
        </w:tabs>
        <w:rPr>
          <w:rFonts w:eastAsiaTheme="minorEastAsia" w:cstheme="minorBidi"/>
          <w:b w:val="0"/>
          <w:bCs w:val="0"/>
          <w:caps w:val="0"/>
          <w:noProof/>
          <w:sz w:val="22"/>
          <w:szCs w:val="22"/>
          <w:lang w:eastAsia="pl-PL"/>
        </w:rPr>
      </w:pPr>
      <w:hyperlink w:anchor="_Toc120531002" w:history="1">
        <w:r w:rsidRPr="00936E48">
          <w:rPr>
            <w:rStyle w:val="Hipercze"/>
            <w:noProof/>
          </w:rPr>
          <w:t>10. WYMAGANE DOKUMENTY</w:t>
        </w:r>
        <w:r>
          <w:rPr>
            <w:noProof/>
            <w:webHidden/>
          </w:rPr>
          <w:tab/>
        </w:r>
        <w:r>
          <w:rPr>
            <w:noProof/>
            <w:webHidden/>
          </w:rPr>
          <w:fldChar w:fldCharType="begin"/>
        </w:r>
        <w:r>
          <w:rPr>
            <w:noProof/>
            <w:webHidden/>
          </w:rPr>
          <w:instrText xml:space="preserve"> PAGEREF _Toc120531002 \h </w:instrText>
        </w:r>
        <w:r>
          <w:rPr>
            <w:noProof/>
            <w:webHidden/>
          </w:rPr>
        </w:r>
        <w:r>
          <w:rPr>
            <w:noProof/>
            <w:webHidden/>
          </w:rPr>
          <w:fldChar w:fldCharType="separate"/>
        </w:r>
        <w:r>
          <w:rPr>
            <w:noProof/>
            <w:webHidden/>
          </w:rPr>
          <w:t>6</w:t>
        </w:r>
        <w:r>
          <w:rPr>
            <w:noProof/>
            <w:webHidden/>
          </w:rPr>
          <w:fldChar w:fldCharType="end"/>
        </w:r>
      </w:hyperlink>
    </w:p>
    <w:p w14:paraId="36F4EE41" w14:textId="3C8534A8" w:rsidR="004C4380" w:rsidRDefault="004C4380">
      <w:pPr>
        <w:pStyle w:val="Spistreci1"/>
        <w:tabs>
          <w:tab w:val="right" w:leader="dot" w:pos="9060"/>
        </w:tabs>
        <w:rPr>
          <w:rFonts w:eastAsiaTheme="minorEastAsia" w:cstheme="minorBidi"/>
          <w:b w:val="0"/>
          <w:bCs w:val="0"/>
          <w:caps w:val="0"/>
          <w:noProof/>
          <w:sz w:val="22"/>
          <w:szCs w:val="22"/>
          <w:lang w:eastAsia="pl-PL"/>
        </w:rPr>
      </w:pPr>
      <w:hyperlink w:anchor="_Toc120531003" w:history="1">
        <w:r w:rsidRPr="00936E48">
          <w:rPr>
            <w:rStyle w:val="Hipercze"/>
            <w:noProof/>
          </w:rPr>
          <w:t>11. PODSTAWY WYKLUCZENIA</w:t>
        </w:r>
        <w:r>
          <w:rPr>
            <w:noProof/>
            <w:webHidden/>
          </w:rPr>
          <w:tab/>
        </w:r>
        <w:r>
          <w:rPr>
            <w:noProof/>
            <w:webHidden/>
          </w:rPr>
          <w:fldChar w:fldCharType="begin"/>
        </w:r>
        <w:r>
          <w:rPr>
            <w:noProof/>
            <w:webHidden/>
          </w:rPr>
          <w:instrText xml:space="preserve"> PAGEREF _Toc120531003 \h </w:instrText>
        </w:r>
        <w:r>
          <w:rPr>
            <w:noProof/>
            <w:webHidden/>
          </w:rPr>
        </w:r>
        <w:r>
          <w:rPr>
            <w:noProof/>
            <w:webHidden/>
          </w:rPr>
          <w:fldChar w:fldCharType="separate"/>
        </w:r>
        <w:r>
          <w:rPr>
            <w:noProof/>
            <w:webHidden/>
          </w:rPr>
          <w:t>6</w:t>
        </w:r>
        <w:r>
          <w:rPr>
            <w:noProof/>
            <w:webHidden/>
          </w:rPr>
          <w:fldChar w:fldCharType="end"/>
        </w:r>
      </w:hyperlink>
    </w:p>
    <w:p w14:paraId="6D64FB51" w14:textId="52255FEB" w:rsidR="004C4380" w:rsidRDefault="004C4380">
      <w:pPr>
        <w:pStyle w:val="Spistreci1"/>
        <w:tabs>
          <w:tab w:val="right" w:leader="dot" w:pos="9060"/>
        </w:tabs>
        <w:rPr>
          <w:rFonts w:eastAsiaTheme="minorEastAsia" w:cstheme="minorBidi"/>
          <w:b w:val="0"/>
          <w:bCs w:val="0"/>
          <w:caps w:val="0"/>
          <w:noProof/>
          <w:sz w:val="22"/>
          <w:szCs w:val="22"/>
          <w:lang w:eastAsia="pl-PL"/>
        </w:rPr>
      </w:pPr>
      <w:hyperlink w:anchor="_Toc120531004" w:history="1">
        <w:r w:rsidRPr="00936E48">
          <w:rPr>
            <w:rStyle w:val="Hipercze"/>
            <w:noProof/>
          </w:rPr>
          <w:t>12. ODRZUCENIE OFERTY</w:t>
        </w:r>
        <w:r>
          <w:rPr>
            <w:noProof/>
            <w:webHidden/>
          </w:rPr>
          <w:tab/>
        </w:r>
        <w:r>
          <w:rPr>
            <w:noProof/>
            <w:webHidden/>
          </w:rPr>
          <w:fldChar w:fldCharType="begin"/>
        </w:r>
        <w:r>
          <w:rPr>
            <w:noProof/>
            <w:webHidden/>
          </w:rPr>
          <w:instrText xml:space="preserve"> PAGEREF _Toc120531004 \h </w:instrText>
        </w:r>
        <w:r>
          <w:rPr>
            <w:noProof/>
            <w:webHidden/>
          </w:rPr>
        </w:r>
        <w:r>
          <w:rPr>
            <w:noProof/>
            <w:webHidden/>
          </w:rPr>
          <w:fldChar w:fldCharType="separate"/>
        </w:r>
        <w:r>
          <w:rPr>
            <w:noProof/>
            <w:webHidden/>
          </w:rPr>
          <w:t>6</w:t>
        </w:r>
        <w:r>
          <w:rPr>
            <w:noProof/>
            <w:webHidden/>
          </w:rPr>
          <w:fldChar w:fldCharType="end"/>
        </w:r>
      </w:hyperlink>
    </w:p>
    <w:p w14:paraId="560A4C1C" w14:textId="6EC88F00" w:rsidR="004C4380" w:rsidRDefault="004C4380">
      <w:pPr>
        <w:pStyle w:val="Spistreci1"/>
        <w:tabs>
          <w:tab w:val="right" w:leader="dot" w:pos="9060"/>
        </w:tabs>
        <w:rPr>
          <w:rFonts w:eastAsiaTheme="minorEastAsia" w:cstheme="minorBidi"/>
          <w:b w:val="0"/>
          <w:bCs w:val="0"/>
          <w:caps w:val="0"/>
          <w:noProof/>
          <w:sz w:val="22"/>
          <w:szCs w:val="22"/>
          <w:lang w:eastAsia="pl-PL"/>
        </w:rPr>
      </w:pPr>
      <w:hyperlink w:anchor="_Toc120531005" w:history="1">
        <w:r w:rsidRPr="00936E48">
          <w:rPr>
            <w:rStyle w:val="Hipercze"/>
            <w:noProof/>
          </w:rPr>
          <w:t>13. WYJAŚNIENIA I ZMIANA TREŚCI ZAPYTANIA</w:t>
        </w:r>
        <w:r>
          <w:rPr>
            <w:noProof/>
            <w:webHidden/>
          </w:rPr>
          <w:tab/>
        </w:r>
        <w:r>
          <w:rPr>
            <w:noProof/>
            <w:webHidden/>
          </w:rPr>
          <w:fldChar w:fldCharType="begin"/>
        </w:r>
        <w:r>
          <w:rPr>
            <w:noProof/>
            <w:webHidden/>
          </w:rPr>
          <w:instrText xml:space="preserve"> PAGEREF _Toc120531005 \h </w:instrText>
        </w:r>
        <w:r>
          <w:rPr>
            <w:noProof/>
            <w:webHidden/>
          </w:rPr>
        </w:r>
        <w:r>
          <w:rPr>
            <w:noProof/>
            <w:webHidden/>
          </w:rPr>
          <w:fldChar w:fldCharType="separate"/>
        </w:r>
        <w:r>
          <w:rPr>
            <w:noProof/>
            <w:webHidden/>
          </w:rPr>
          <w:t>7</w:t>
        </w:r>
        <w:r>
          <w:rPr>
            <w:noProof/>
            <w:webHidden/>
          </w:rPr>
          <w:fldChar w:fldCharType="end"/>
        </w:r>
      </w:hyperlink>
    </w:p>
    <w:p w14:paraId="6416A769" w14:textId="77DF0BFD" w:rsidR="004C4380" w:rsidRDefault="004C4380">
      <w:pPr>
        <w:pStyle w:val="Spistreci1"/>
        <w:tabs>
          <w:tab w:val="right" w:leader="dot" w:pos="9060"/>
        </w:tabs>
        <w:rPr>
          <w:rFonts w:eastAsiaTheme="minorEastAsia" w:cstheme="minorBidi"/>
          <w:b w:val="0"/>
          <w:bCs w:val="0"/>
          <w:caps w:val="0"/>
          <w:noProof/>
          <w:sz w:val="22"/>
          <w:szCs w:val="22"/>
          <w:lang w:eastAsia="pl-PL"/>
        </w:rPr>
      </w:pPr>
      <w:hyperlink w:anchor="_Toc120531006" w:history="1">
        <w:r w:rsidRPr="00936E48">
          <w:rPr>
            <w:rStyle w:val="Hipercze"/>
            <w:noProof/>
          </w:rPr>
          <w:t>14. INFORMACJA O SPOSOBIE POROZUMIEWANIA SIĘ ZAMAWIAJĄCEGO Z WYKONAWCAMI:</w:t>
        </w:r>
        <w:r>
          <w:rPr>
            <w:noProof/>
            <w:webHidden/>
          </w:rPr>
          <w:tab/>
        </w:r>
        <w:r>
          <w:rPr>
            <w:noProof/>
            <w:webHidden/>
          </w:rPr>
          <w:fldChar w:fldCharType="begin"/>
        </w:r>
        <w:r>
          <w:rPr>
            <w:noProof/>
            <w:webHidden/>
          </w:rPr>
          <w:instrText xml:space="preserve"> PAGEREF _Toc120531006 \h </w:instrText>
        </w:r>
        <w:r>
          <w:rPr>
            <w:noProof/>
            <w:webHidden/>
          </w:rPr>
        </w:r>
        <w:r>
          <w:rPr>
            <w:noProof/>
            <w:webHidden/>
          </w:rPr>
          <w:fldChar w:fldCharType="separate"/>
        </w:r>
        <w:r>
          <w:rPr>
            <w:noProof/>
            <w:webHidden/>
          </w:rPr>
          <w:t>7</w:t>
        </w:r>
        <w:r>
          <w:rPr>
            <w:noProof/>
            <w:webHidden/>
          </w:rPr>
          <w:fldChar w:fldCharType="end"/>
        </w:r>
      </w:hyperlink>
    </w:p>
    <w:p w14:paraId="54214DCC" w14:textId="197F463D" w:rsidR="004C4380" w:rsidRDefault="004C4380">
      <w:pPr>
        <w:pStyle w:val="Spistreci1"/>
        <w:tabs>
          <w:tab w:val="right" w:leader="dot" w:pos="9060"/>
        </w:tabs>
        <w:rPr>
          <w:rFonts w:eastAsiaTheme="minorEastAsia" w:cstheme="minorBidi"/>
          <w:b w:val="0"/>
          <w:bCs w:val="0"/>
          <w:caps w:val="0"/>
          <w:noProof/>
          <w:sz w:val="22"/>
          <w:szCs w:val="22"/>
          <w:lang w:eastAsia="pl-PL"/>
        </w:rPr>
      </w:pPr>
      <w:hyperlink w:anchor="_Toc120531007" w:history="1">
        <w:r w:rsidRPr="00936E48">
          <w:rPr>
            <w:rStyle w:val="Hipercze"/>
            <w:noProof/>
          </w:rPr>
          <w:t>15. OSOBY UPRAWNIONE DO KONTAKTU:</w:t>
        </w:r>
        <w:r>
          <w:rPr>
            <w:noProof/>
            <w:webHidden/>
          </w:rPr>
          <w:tab/>
        </w:r>
        <w:r>
          <w:rPr>
            <w:noProof/>
            <w:webHidden/>
          </w:rPr>
          <w:fldChar w:fldCharType="begin"/>
        </w:r>
        <w:r>
          <w:rPr>
            <w:noProof/>
            <w:webHidden/>
          </w:rPr>
          <w:instrText xml:space="preserve"> PAGEREF _Toc120531007 \h </w:instrText>
        </w:r>
        <w:r>
          <w:rPr>
            <w:noProof/>
            <w:webHidden/>
          </w:rPr>
        </w:r>
        <w:r>
          <w:rPr>
            <w:noProof/>
            <w:webHidden/>
          </w:rPr>
          <w:fldChar w:fldCharType="separate"/>
        </w:r>
        <w:r>
          <w:rPr>
            <w:noProof/>
            <w:webHidden/>
          </w:rPr>
          <w:t>7</w:t>
        </w:r>
        <w:r>
          <w:rPr>
            <w:noProof/>
            <w:webHidden/>
          </w:rPr>
          <w:fldChar w:fldCharType="end"/>
        </w:r>
      </w:hyperlink>
    </w:p>
    <w:p w14:paraId="1CB25F1B" w14:textId="1376BF6B" w:rsidR="004C4380" w:rsidRDefault="004C4380">
      <w:pPr>
        <w:pStyle w:val="Spistreci1"/>
        <w:tabs>
          <w:tab w:val="right" w:leader="dot" w:pos="9060"/>
        </w:tabs>
        <w:rPr>
          <w:rFonts w:eastAsiaTheme="minorEastAsia" w:cstheme="minorBidi"/>
          <w:b w:val="0"/>
          <w:bCs w:val="0"/>
          <w:caps w:val="0"/>
          <w:noProof/>
          <w:sz w:val="22"/>
          <w:szCs w:val="22"/>
          <w:lang w:eastAsia="pl-PL"/>
        </w:rPr>
      </w:pPr>
      <w:hyperlink w:anchor="_Toc120531008" w:history="1">
        <w:r w:rsidRPr="00936E48">
          <w:rPr>
            <w:rStyle w:val="Hipercze"/>
            <w:noProof/>
          </w:rPr>
          <w:t>16. OPIS SPOSOBU PRZYGOTOWANIA OFERTY:</w:t>
        </w:r>
        <w:r>
          <w:rPr>
            <w:noProof/>
            <w:webHidden/>
          </w:rPr>
          <w:tab/>
        </w:r>
        <w:r>
          <w:rPr>
            <w:noProof/>
            <w:webHidden/>
          </w:rPr>
          <w:fldChar w:fldCharType="begin"/>
        </w:r>
        <w:r>
          <w:rPr>
            <w:noProof/>
            <w:webHidden/>
          </w:rPr>
          <w:instrText xml:space="preserve"> PAGEREF _Toc120531008 \h </w:instrText>
        </w:r>
        <w:r>
          <w:rPr>
            <w:noProof/>
            <w:webHidden/>
          </w:rPr>
        </w:r>
        <w:r>
          <w:rPr>
            <w:noProof/>
            <w:webHidden/>
          </w:rPr>
          <w:fldChar w:fldCharType="separate"/>
        </w:r>
        <w:r>
          <w:rPr>
            <w:noProof/>
            <w:webHidden/>
          </w:rPr>
          <w:t>7</w:t>
        </w:r>
        <w:r>
          <w:rPr>
            <w:noProof/>
            <w:webHidden/>
          </w:rPr>
          <w:fldChar w:fldCharType="end"/>
        </w:r>
      </w:hyperlink>
    </w:p>
    <w:p w14:paraId="01F75A0A" w14:textId="3B107285" w:rsidR="004C4380" w:rsidRDefault="004C4380">
      <w:pPr>
        <w:pStyle w:val="Spistreci1"/>
        <w:tabs>
          <w:tab w:val="right" w:leader="dot" w:pos="9060"/>
        </w:tabs>
        <w:rPr>
          <w:rFonts w:eastAsiaTheme="minorEastAsia" w:cstheme="minorBidi"/>
          <w:b w:val="0"/>
          <w:bCs w:val="0"/>
          <w:caps w:val="0"/>
          <w:noProof/>
          <w:sz w:val="22"/>
          <w:szCs w:val="22"/>
          <w:lang w:eastAsia="pl-PL"/>
        </w:rPr>
      </w:pPr>
      <w:hyperlink w:anchor="_Toc120531009" w:history="1">
        <w:r w:rsidRPr="00936E48">
          <w:rPr>
            <w:rStyle w:val="Hipercze"/>
            <w:noProof/>
          </w:rPr>
          <w:t>17. MIEJSCE, TERMIN ZŁOŻENIA I OTWARCIA OFERT:</w:t>
        </w:r>
        <w:r>
          <w:rPr>
            <w:noProof/>
            <w:webHidden/>
          </w:rPr>
          <w:tab/>
        </w:r>
        <w:r>
          <w:rPr>
            <w:noProof/>
            <w:webHidden/>
          </w:rPr>
          <w:fldChar w:fldCharType="begin"/>
        </w:r>
        <w:r>
          <w:rPr>
            <w:noProof/>
            <w:webHidden/>
          </w:rPr>
          <w:instrText xml:space="preserve"> PAGEREF _Toc120531009 \h </w:instrText>
        </w:r>
        <w:r>
          <w:rPr>
            <w:noProof/>
            <w:webHidden/>
          </w:rPr>
        </w:r>
        <w:r>
          <w:rPr>
            <w:noProof/>
            <w:webHidden/>
          </w:rPr>
          <w:fldChar w:fldCharType="separate"/>
        </w:r>
        <w:r>
          <w:rPr>
            <w:noProof/>
            <w:webHidden/>
          </w:rPr>
          <w:t>8</w:t>
        </w:r>
        <w:r>
          <w:rPr>
            <w:noProof/>
            <w:webHidden/>
          </w:rPr>
          <w:fldChar w:fldCharType="end"/>
        </w:r>
      </w:hyperlink>
    </w:p>
    <w:p w14:paraId="0945F333" w14:textId="6A533C11" w:rsidR="004C4380" w:rsidRDefault="004C4380">
      <w:pPr>
        <w:pStyle w:val="Spistreci1"/>
        <w:tabs>
          <w:tab w:val="right" w:leader="dot" w:pos="9060"/>
        </w:tabs>
        <w:rPr>
          <w:rFonts w:eastAsiaTheme="minorEastAsia" w:cstheme="minorBidi"/>
          <w:b w:val="0"/>
          <w:bCs w:val="0"/>
          <w:caps w:val="0"/>
          <w:noProof/>
          <w:sz w:val="22"/>
          <w:szCs w:val="22"/>
          <w:lang w:eastAsia="pl-PL"/>
        </w:rPr>
      </w:pPr>
      <w:hyperlink w:anchor="_Toc120531010" w:history="1">
        <w:r w:rsidRPr="00936E48">
          <w:rPr>
            <w:rStyle w:val="Hipercze"/>
            <w:noProof/>
          </w:rPr>
          <w:t>18. OPIS SPOSOBU OBLICZENIA CENY OFERTY:</w:t>
        </w:r>
        <w:r>
          <w:rPr>
            <w:noProof/>
            <w:webHidden/>
          </w:rPr>
          <w:tab/>
        </w:r>
        <w:r>
          <w:rPr>
            <w:noProof/>
            <w:webHidden/>
          </w:rPr>
          <w:fldChar w:fldCharType="begin"/>
        </w:r>
        <w:r>
          <w:rPr>
            <w:noProof/>
            <w:webHidden/>
          </w:rPr>
          <w:instrText xml:space="preserve"> PAGEREF _Toc120531010 \h </w:instrText>
        </w:r>
        <w:r>
          <w:rPr>
            <w:noProof/>
            <w:webHidden/>
          </w:rPr>
        </w:r>
        <w:r>
          <w:rPr>
            <w:noProof/>
            <w:webHidden/>
          </w:rPr>
          <w:fldChar w:fldCharType="separate"/>
        </w:r>
        <w:r>
          <w:rPr>
            <w:noProof/>
            <w:webHidden/>
          </w:rPr>
          <w:t>8</w:t>
        </w:r>
        <w:r>
          <w:rPr>
            <w:noProof/>
            <w:webHidden/>
          </w:rPr>
          <w:fldChar w:fldCharType="end"/>
        </w:r>
      </w:hyperlink>
    </w:p>
    <w:p w14:paraId="5B8F9C88" w14:textId="48210725" w:rsidR="004C4380" w:rsidRDefault="004C4380">
      <w:pPr>
        <w:pStyle w:val="Spistreci1"/>
        <w:tabs>
          <w:tab w:val="right" w:leader="dot" w:pos="9060"/>
        </w:tabs>
        <w:rPr>
          <w:rFonts w:eastAsiaTheme="minorEastAsia" w:cstheme="minorBidi"/>
          <w:b w:val="0"/>
          <w:bCs w:val="0"/>
          <w:caps w:val="0"/>
          <w:noProof/>
          <w:sz w:val="22"/>
          <w:szCs w:val="22"/>
          <w:lang w:eastAsia="pl-PL"/>
        </w:rPr>
      </w:pPr>
      <w:hyperlink w:anchor="_Toc120531011" w:history="1">
        <w:r w:rsidRPr="00936E48">
          <w:rPr>
            <w:rStyle w:val="Hipercze"/>
            <w:noProof/>
          </w:rPr>
          <w:t>19. KRYTERIA OCENY OFERT:</w:t>
        </w:r>
        <w:r>
          <w:rPr>
            <w:noProof/>
            <w:webHidden/>
          </w:rPr>
          <w:tab/>
        </w:r>
        <w:r>
          <w:rPr>
            <w:noProof/>
            <w:webHidden/>
          </w:rPr>
          <w:fldChar w:fldCharType="begin"/>
        </w:r>
        <w:r>
          <w:rPr>
            <w:noProof/>
            <w:webHidden/>
          </w:rPr>
          <w:instrText xml:space="preserve"> PAGEREF _Toc120531011 \h </w:instrText>
        </w:r>
        <w:r>
          <w:rPr>
            <w:noProof/>
            <w:webHidden/>
          </w:rPr>
        </w:r>
        <w:r>
          <w:rPr>
            <w:noProof/>
            <w:webHidden/>
          </w:rPr>
          <w:fldChar w:fldCharType="separate"/>
        </w:r>
        <w:r>
          <w:rPr>
            <w:noProof/>
            <w:webHidden/>
          </w:rPr>
          <w:t>9</w:t>
        </w:r>
        <w:r>
          <w:rPr>
            <w:noProof/>
            <w:webHidden/>
          </w:rPr>
          <w:fldChar w:fldCharType="end"/>
        </w:r>
      </w:hyperlink>
    </w:p>
    <w:p w14:paraId="2F74F64C" w14:textId="27BB27E0" w:rsidR="004C4380" w:rsidRDefault="004C4380">
      <w:pPr>
        <w:pStyle w:val="Spistreci1"/>
        <w:tabs>
          <w:tab w:val="right" w:leader="dot" w:pos="9060"/>
        </w:tabs>
        <w:rPr>
          <w:rFonts w:eastAsiaTheme="minorEastAsia" w:cstheme="minorBidi"/>
          <w:b w:val="0"/>
          <w:bCs w:val="0"/>
          <w:caps w:val="0"/>
          <w:noProof/>
          <w:sz w:val="22"/>
          <w:szCs w:val="22"/>
          <w:lang w:eastAsia="pl-PL"/>
        </w:rPr>
      </w:pPr>
      <w:hyperlink w:anchor="_Toc120531012" w:history="1">
        <w:r w:rsidRPr="00936E48">
          <w:rPr>
            <w:rStyle w:val="Hipercze"/>
            <w:noProof/>
          </w:rPr>
          <w:t>20. INFORMACJE DOTYCZĄCE WYBORU NAJKORZYSTNIEJSZEJ OFERTY.</w:t>
        </w:r>
        <w:r>
          <w:rPr>
            <w:noProof/>
            <w:webHidden/>
          </w:rPr>
          <w:tab/>
        </w:r>
        <w:r>
          <w:rPr>
            <w:noProof/>
            <w:webHidden/>
          </w:rPr>
          <w:fldChar w:fldCharType="begin"/>
        </w:r>
        <w:r>
          <w:rPr>
            <w:noProof/>
            <w:webHidden/>
          </w:rPr>
          <w:instrText xml:space="preserve"> PAGEREF _Toc120531012 \h </w:instrText>
        </w:r>
        <w:r>
          <w:rPr>
            <w:noProof/>
            <w:webHidden/>
          </w:rPr>
        </w:r>
        <w:r>
          <w:rPr>
            <w:noProof/>
            <w:webHidden/>
          </w:rPr>
          <w:fldChar w:fldCharType="separate"/>
        </w:r>
        <w:r>
          <w:rPr>
            <w:noProof/>
            <w:webHidden/>
          </w:rPr>
          <w:t>10</w:t>
        </w:r>
        <w:r>
          <w:rPr>
            <w:noProof/>
            <w:webHidden/>
          </w:rPr>
          <w:fldChar w:fldCharType="end"/>
        </w:r>
      </w:hyperlink>
    </w:p>
    <w:p w14:paraId="3519978E" w14:textId="0835F05B" w:rsidR="004C4380" w:rsidRDefault="004C4380">
      <w:pPr>
        <w:pStyle w:val="Spistreci1"/>
        <w:tabs>
          <w:tab w:val="right" w:leader="dot" w:pos="9060"/>
        </w:tabs>
        <w:rPr>
          <w:rFonts w:eastAsiaTheme="minorEastAsia" w:cstheme="minorBidi"/>
          <w:b w:val="0"/>
          <w:bCs w:val="0"/>
          <w:caps w:val="0"/>
          <w:noProof/>
          <w:sz w:val="22"/>
          <w:szCs w:val="22"/>
          <w:lang w:eastAsia="pl-PL"/>
        </w:rPr>
      </w:pPr>
      <w:hyperlink w:anchor="_Toc120531013" w:history="1">
        <w:r w:rsidRPr="00936E48">
          <w:rPr>
            <w:rStyle w:val="Hipercze"/>
            <w:noProof/>
          </w:rPr>
          <w:t>21. INFORMACJE DOTYCZĄCE ZAWARCIA UMOWY:</w:t>
        </w:r>
        <w:r>
          <w:rPr>
            <w:noProof/>
            <w:webHidden/>
          </w:rPr>
          <w:tab/>
        </w:r>
        <w:r>
          <w:rPr>
            <w:noProof/>
            <w:webHidden/>
          </w:rPr>
          <w:fldChar w:fldCharType="begin"/>
        </w:r>
        <w:r>
          <w:rPr>
            <w:noProof/>
            <w:webHidden/>
          </w:rPr>
          <w:instrText xml:space="preserve"> PAGEREF _Toc120531013 \h </w:instrText>
        </w:r>
        <w:r>
          <w:rPr>
            <w:noProof/>
            <w:webHidden/>
          </w:rPr>
        </w:r>
        <w:r>
          <w:rPr>
            <w:noProof/>
            <w:webHidden/>
          </w:rPr>
          <w:fldChar w:fldCharType="separate"/>
        </w:r>
        <w:r>
          <w:rPr>
            <w:noProof/>
            <w:webHidden/>
          </w:rPr>
          <w:t>10</w:t>
        </w:r>
        <w:r>
          <w:rPr>
            <w:noProof/>
            <w:webHidden/>
          </w:rPr>
          <w:fldChar w:fldCharType="end"/>
        </w:r>
      </w:hyperlink>
    </w:p>
    <w:p w14:paraId="31D7E32D" w14:textId="1E7632E1" w:rsidR="004C4380" w:rsidRDefault="004C4380">
      <w:pPr>
        <w:pStyle w:val="Spistreci1"/>
        <w:tabs>
          <w:tab w:val="right" w:leader="dot" w:pos="9060"/>
        </w:tabs>
        <w:rPr>
          <w:rFonts w:eastAsiaTheme="minorEastAsia" w:cstheme="minorBidi"/>
          <w:b w:val="0"/>
          <w:bCs w:val="0"/>
          <w:caps w:val="0"/>
          <w:noProof/>
          <w:sz w:val="22"/>
          <w:szCs w:val="22"/>
          <w:lang w:eastAsia="pl-PL"/>
        </w:rPr>
      </w:pPr>
      <w:hyperlink w:anchor="_Toc120531014" w:history="1">
        <w:r w:rsidRPr="00936E48">
          <w:rPr>
            <w:rStyle w:val="Hipercze"/>
            <w:noProof/>
          </w:rPr>
          <w:t>22. ISTOTNE DLA STRON POSTANOWIENIA, KTÓRE ZOSTANĄ PRZEZ NIEGO WPROWADZONE DO TREŚCI UMOWY LUB WZÓR UMOWY:</w:t>
        </w:r>
        <w:r>
          <w:rPr>
            <w:noProof/>
            <w:webHidden/>
          </w:rPr>
          <w:tab/>
        </w:r>
        <w:r>
          <w:rPr>
            <w:noProof/>
            <w:webHidden/>
          </w:rPr>
          <w:fldChar w:fldCharType="begin"/>
        </w:r>
        <w:r>
          <w:rPr>
            <w:noProof/>
            <w:webHidden/>
          </w:rPr>
          <w:instrText xml:space="preserve"> PAGEREF _Toc120531014 \h </w:instrText>
        </w:r>
        <w:r>
          <w:rPr>
            <w:noProof/>
            <w:webHidden/>
          </w:rPr>
        </w:r>
        <w:r>
          <w:rPr>
            <w:noProof/>
            <w:webHidden/>
          </w:rPr>
          <w:fldChar w:fldCharType="separate"/>
        </w:r>
        <w:r>
          <w:rPr>
            <w:noProof/>
            <w:webHidden/>
          </w:rPr>
          <w:t>10</w:t>
        </w:r>
        <w:r>
          <w:rPr>
            <w:noProof/>
            <w:webHidden/>
          </w:rPr>
          <w:fldChar w:fldCharType="end"/>
        </w:r>
      </w:hyperlink>
    </w:p>
    <w:p w14:paraId="4232FEDA" w14:textId="7B835832" w:rsidR="004C4380" w:rsidRDefault="004C4380">
      <w:pPr>
        <w:pStyle w:val="Spistreci1"/>
        <w:tabs>
          <w:tab w:val="right" w:leader="dot" w:pos="9060"/>
        </w:tabs>
        <w:rPr>
          <w:rFonts w:eastAsiaTheme="minorEastAsia" w:cstheme="minorBidi"/>
          <w:b w:val="0"/>
          <w:bCs w:val="0"/>
          <w:caps w:val="0"/>
          <w:noProof/>
          <w:sz w:val="22"/>
          <w:szCs w:val="22"/>
          <w:lang w:eastAsia="pl-PL"/>
        </w:rPr>
      </w:pPr>
      <w:hyperlink w:anchor="_Toc120531015" w:history="1">
        <w:r w:rsidRPr="00936E48">
          <w:rPr>
            <w:rStyle w:val="Hipercze"/>
            <w:noProof/>
          </w:rPr>
          <w:t>23. INFORMACJA O PRZETWARZANIU DANYCH OSOBOWYCH:</w:t>
        </w:r>
        <w:r>
          <w:rPr>
            <w:noProof/>
            <w:webHidden/>
          </w:rPr>
          <w:tab/>
        </w:r>
        <w:r>
          <w:rPr>
            <w:noProof/>
            <w:webHidden/>
          </w:rPr>
          <w:fldChar w:fldCharType="begin"/>
        </w:r>
        <w:r>
          <w:rPr>
            <w:noProof/>
            <w:webHidden/>
          </w:rPr>
          <w:instrText xml:space="preserve"> PAGEREF _Toc120531015 \h </w:instrText>
        </w:r>
        <w:r>
          <w:rPr>
            <w:noProof/>
            <w:webHidden/>
          </w:rPr>
        </w:r>
        <w:r>
          <w:rPr>
            <w:noProof/>
            <w:webHidden/>
          </w:rPr>
          <w:fldChar w:fldCharType="separate"/>
        </w:r>
        <w:r>
          <w:rPr>
            <w:noProof/>
            <w:webHidden/>
          </w:rPr>
          <w:t>10</w:t>
        </w:r>
        <w:r>
          <w:rPr>
            <w:noProof/>
            <w:webHidden/>
          </w:rPr>
          <w:fldChar w:fldCharType="end"/>
        </w:r>
      </w:hyperlink>
    </w:p>
    <w:p w14:paraId="3967D24E" w14:textId="3F6BCE47" w:rsidR="004C4380" w:rsidRDefault="004C4380">
      <w:pPr>
        <w:pStyle w:val="Spistreci1"/>
        <w:tabs>
          <w:tab w:val="right" w:leader="dot" w:pos="9060"/>
        </w:tabs>
        <w:rPr>
          <w:rFonts w:eastAsiaTheme="minorEastAsia" w:cstheme="minorBidi"/>
          <w:b w:val="0"/>
          <w:bCs w:val="0"/>
          <w:caps w:val="0"/>
          <w:noProof/>
          <w:sz w:val="22"/>
          <w:szCs w:val="22"/>
          <w:lang w:eastAsia="pl-PL"/>
        </w:rPr>
      </w:pPr>
      <w:hyperlink w:anchor="_Toc120531016" w:history="1">
        <w:r w:rsidRPr="00936E48">
          <w:rPr>
            <w:rStyle w:val="Hipercze"/>
            <w:noProof/>
          </w:rPr>
          <w:t>24. ROZSTRZYGANIE SPRAW</w:t>
        </w:r>
        <w:r>
          <w:rPr>
            <w:noProof/>
            <w:webHidden/>
          </w:rPr>
          <w:tab/>
        </w:r>
        <w:r>
          <w:rPr>
            <w:noProof/>
            <w:webHidden/>
          </w:rPr>
          <w:fldChar w:fldCharType="begin"/>
        </w:r>
        <w:r>
          <w:rPr>
            <w:noProof/>
            <w:webHidden/>
          </w:rPr>
          <w:instrText xml:space="preserve"> PAGEREF _Toc120531016 \h </w:instrText>
        </w:r>
        <w:r>
          <w:rPr>
            <w:noProof/>
            <w:webHidden/>
          </w:rPr>
        </w:r>
        <w:r>
          <w:rPr>
            <w:noProof/>
            <w:webHidden/>
          </w:rPr>
          <w:fldChar w:fldCharType="separate"/>
        </w:r>
        <w:r>
          <w:rPr>
            <w:noProof/>
            <w:webHidden/>
          </w:rPr>
          <w:t>11</w:t>
        </w:r>
        <w:r>
          <w:rPr>
            <w:noProof/>
            <w:webHidden/>
          </w:rPr>
          <w:fldChar w:fldCharType="end"/>
        </w:r>
      </w:hyperlink>
    </w:p>
    <w:p w14:paraId="5EFBBD65" w14:textId="7B506E25" w:rsidR="004C4380" w:rsidRDefault="004C4380">
      <w:pPr>
        <w:pStyle w:val="Spistreci1"/>
        <w:tabs>
          <w:tab w:val="right" w:leader="dot" w:pos="9060"/>
        </w:tabs>
        <w:rPr>
          <w:rFonts w:eastAsiaTheme="minorEastAsia" w:cstheme="minorBidi"/>
          <w:b w:val="0"/>
          <w:bCs w:val="0"/>
          <w:caps w:val="0"/>
          <w:noProof/>
          <w:sz w:val="22"/>
          <w:szCs w:val="22"/>
          <w:lang w:eastAsia="pl-PL"/>
        </w:rPr>
      </w:pPr>
      <w:hyperlink w:anchor="_Toc120531017" w:history="1">
        <w:r w:rsidRPr="00936E48">
          <w:rPr>
            <w:rStyle w:val="Hipercze"/>
            <w:noProof/>
          </w:rPr>
          <w:t>25. ZAŁĄCZNIKI</w:t>
        </w:r>
        <w:r>
          <w:rPr>
            <w:noProof/>
            <w:webHidden/>
          </w:rPr>
          <w:tab/>
        </w:r>
        <w:r>
          <w:rPr>
            <w:noProof/>
            <w:webHidden/>
          </w:rPr>
          <w:fldChar w:fldCharType="begin"/>
        </w:r>
        <w:r>
          <w:rPr>
            <w:noProof/>
            <w:webHidden/>
          </w:rPr>
          <w:instrText xml:space="preserve"> PAGEREF _Toc120531017 \h </w:instrText>
        </w:r>
        <w:r>
          <w:rPr>
            <w:noProof/>
            <w:webHidden/>
          </w:rPr>
        </w:r>
        <w:r>
          <w:rPr>
            <w:noProof/>
            <w:webHidden/>
          </w:rPr>
          <w:fldChar w:fldCharType="separate"/>
        </w:r>
        <w:r>
          <w:rPr>
            <w:noProof/>
            <w:webHidden/>
          </w:rPr>
          <w:t>12</w:t>
        </w:r>
        <w:r>
          <w:rPr>
            <w:noProof/>
            <w:webHidden/>
          </w:rPr>
          <w:fldChar w:fldCharType="end"/>
        </w:r>
      </w:hyperlink>
    </w:p>
    <w:p w14:paraId="7A9DBB55" w14:textId="415DFCA4" w:rsidR="004C4380" w:rsidRDefault="004C4380">
      <w:pPr>
        <w:pStyle w:val="Spistreci2"/>
        <w:rPr>
          <w:rFonts w:asciiTheme="minorHAnsi" w:eastAsiaTheme="minorEastAsia" w:hAnsiTheme="minorHAnsi" w:cstheme="minorBidi"/>
          <w:smallCaps w:val="0"/>
          <w:sz w:val="22"/>
          <w:szCs w:val="22"/>
          <w:lang w:eastAsia="pl-PL"/>
        </w:rPr>
      </w:pPr>
      <w:hyperlink w:anchor="_Toc120531018" w:history="1">
        <w:r w:rsidRPr="00936E48">
          <w:rPr>
            <w:rStyle w:val="Hipercze"/>
          </w:rPr>
          <w:t>Załącznik Nr 1 – szczegółowy opis przedmiotu zamówienia</w:t>
        </w:r>
        <w:r>
          <w:rPr>
            <w:webHidden/>
          </w:rPr>
          <w:tab/>
        </w:r>
        <w:r>
          <w:rPr>
            <w:webHidden/>
          </w:rPr>
          <w:fldChar w:fldCharType="begin"/>
        </w:r>
        <w:r>
          <w:rPr>
            <w:webHidden/>
          </w:rPr>
          <w:instrText xml:space="preserve"> PAGEREF _Toc120531018 \h </w:instrText>
        </w:r>
        <w:r>
          <w:rPr>
            <w:webHidden/>
          </w:rPr>
        </w:r>
        <w:r>
          <w:rPr>
            <w:webHidden/>
          </w:rPr>
          <w:fldChar w:fldCharType="separate"/>
        </w:r>
        <w:r>
          <w:rPr>
            <w:webHidden/>
          </w:rPr>
          <w:t>12</w:t>
        </w:r>
        <w:r>
          <w:rPr>
            <w:webHidden/>
          </w:rPr>
          <w:fldChar w:fldCharType="end"/>
        </w:r>
      </w:hyperlink>
    </w:p>
    <w:p w14:paraId="10289E73" w14:textId="380C4994" w:rsidR="004C4380" w:rsidRDefault="004C4380">
      <w:pPr>
        <w:pStyle w:val="Spistreci2"/>
        <w:rPr>
          <w:rFonts w:asciiTheme="minorHAnsi" w:eastAsiaTheme="minorEastAsia" w:hAnsiTheme="minorHAnsi" w:cstheme="minorBidi"/>
          <w:smallCaps w:val="0"/>
          <w:sz w:val="22"/>
          <w:szCs w:val="22"/>
          <w:lang w:eastAsia="pl-PL"/>
        </w:rPr>
      </w:pPr>
      <w:hyperlink w:anchor="_Toc120531019" w:history="1">
        <w:r w:rsidRPr="00936E48">
          <w:rPr>
            <w:rStyle w:val="Hipercze"/>
          </w:rPr>
          <w:t>Załącznik Nr 2 – wzór oferty</w:t>
        </w:r>
        <w:r>
          <w:rPr>
            <w:webHidden/>
          </w:rPr>
          <w:tab/>
        </w:r>
        <w:r>
          <w:rPr>
            <w:webHidden/>
          </w:rPr>
          <w:fldChar w:fldCharType="begin"/>
        </w:r>
        <w:r>
          <w:rPr>
            <w:webHidden/>
          </w:rPr>
          <w:instrText xml:space="preserve"> PAGEREF _Toc120531019 \h </w:instrText>
        </w:r>
        <w:r>
          <w:rPr>
            <w:webHidden/>
          </w:rPr>
        </w:r>
        <w:r>
          <w:rPr>
            <w:webHidden/>
          </w:rPr>
          <w:fldChar w:fldCharType="separate"/>
        </w:r>
        <w:r>
          <w:rPr>
            <w:webHidden/>
          </w:rPr>
          <w:t>15</w:t>
        </w:r>
        <w:r>
          <w:rPr>
            <w:webHidden/>
          </w:rPr>
          <w:fldChar w:fldCharType="end"/>
        </w:r>
      </w:hyperlink>
    </w:p>
    <w:p w14:paraId="01534AEB" w14:textId="47F107F7" w:rsidR="004C4380" w:rsidRDefault="004C4380">
      <w:pPr>
        <w:pStyle w:val="Spistreci2"/>
        <w:rPr>
          <w:rFonts w:asciiTheme="minorHAnsi" w:eastAsiaTheme="minorEastAsia" w:hAnsiTheme="minorHAnsi" w:cstheme="minorBidi"/>
          <w:smallCaps w:val="0"/>
          <w:sz w:val="22"/>
          <w:szCs w:val="22"/>
          <w:lang w:eastAsia="pl-PL"/>
        </w:rPr>
      </w:pPr>
      <w:hyperlink w:anchor="_Toc120531020" w:history="1">
        <w:r w:rsidRPr="00936E48">
          <w:rPr>
            <w:rStyle w:val="Hipercze"/>
          </w:rPr>
          <w:t>Załącznik nr 3 – projekt umowy</w:t>
        </w:r>
        <w:r>
          <w:rPr>
            <w:webHidden/>
          </w:rPr>
          <w:tab/>
        </w:r>
        <w:r>
          <w:rPr>
            <w:webHidden/>
          </w:rPr>
          <w:fldChar w:fldCharType="begin"/>
        </w:r>
        <w:r>
          <w:rPr>
            <w:webHidden/>
          </w:rPr>
          <w:instrText xml:space="preserve"> PAGEREF _Toc120531020 \h </w:instrText>
        </w:r>
        <w:r>
          <w:rPr>
            <w:webHidden/>
          </w:rPr>
        </w:r>
        <w:r>
          <w:rPr>
            <w:webHidden/>
          </w:rPr>
          <w:fldChar w:fldCharType="separate"/>
        </w:r>
        <w:r>
          <w:rPr>
            <w:webHidden/>
          </w:rPr>
          <w:t>17</w:t>
        </w:r>
        <w:r>
          <w:rPr>
            <w:webHidden/>
          </w:rPr>
          <w:fldChar w:fldCharType="end"/>
        </w:r>
      </w:hyperlink>
    </w:p>
    <w:p w14:paraId="517F281D" w14:textId="736DC221" w:rsidR="00DA1C57" w:rsidRDefault="003D44DB" w:rsidP="00544208">
      <w:pPr>
        <w:pStyle w:val="Default"/>
      </w:pPr>
      <w:r>
        <w:fldChar w:fldCharType="end"/>
      </w:r>
    </w:p>
    <w:p w14:paraId="3438BA22" w14:textId="7F4977C0" w:rsidR="00DA1C57" w:rsidRDefault="00DA1C57" w:rsidP="00544208">
      <w:pPr>
        <w:pStyle w:val="Default"/>
      </w:pPr>
    </w:p>
    <w:p w14:paraId="4083F2F1" w14:textId="210BDA80" w:rsidR="00DA1C57" w:rsidRDefault="00DA1C57" w:rsidP="00544208">
      <w:pPr>
        <w:pStyle w:val="Default"/>
      </w:pPr>
    </w:p>
    <w:p w14:paraId="5ECA16E5" w14:textId="09DD4A74" w:rsidR="00DA1C57" w:rsidRDefault="00DA1C57" w:rsidP="00544208">
      <w:pPr>
        <w:pStyle w:val="Default"/>
      </w:pPr>
    </w:p>
    <w:p w14:paraId="097DEFE7" w14:textId="6C4A5ECB" w:rsidR="00DA1C57" w:rsidRDefault="00DA1C57" w:rsidP="00544208">
      <w:pPr>
        <w:pStyle w:val="Default"/>
      </w:pPr>
    </w:p>
    <w:p w14:paraId="7C23898E" w14:textId="59B02BF6" w:rsidR="00E13FCD" w:rsidRDefault="00E13FCD" w:rsidP="00544208">
      <w:pPr>
        <w:pStyle w:val="Default"/>
      </w:pPr>
    </w:p>
    <w:p w14:paraId="56937201" w14:textId="73AE8DDC" w:rsidR="004C4380" w:rsidRDefault="004C4380" w:rsidP="00544208">
      <w:pPr>
        <w:pStyle w:val="Default"/>
      </w:pPr>
    </w:p>
    <w:p w14:paraId="0A8520DE" w14:textId="304AA683" w:rsidR="004C4380" w:rsidRDefault="004C4380" w:rsidP="00544208">
      <w:pPr>
        <w:pStyle w:val="Default"/>
      </w:pPr>
    </w:p>
    <w:p w14:paraId="3AE2BC78" w14:textId="27650902" w:rsidR="004C4380" w:rsidRDefault="004C4380" w:rsidP="00544208">
      <w:pPr>
        <w:pStyle w:val="Default"/>
      </w:pPr>
    </w:p>
    <w:p w14:paraId="6A175B27" w14:textId="77777777" w:rsidR="004C4380" w:rsidRDefault="004C4380" w:rsidP="00544208">
      <w:pPr>
        <w:pStyle w:val="Default"/>
      </w:pPr>
    </w:p>
    <w:p w14:paraId="542E9BCC" w14:textId="1B1BB2C9" w:rsidR="00E13FCD" w:rsidRDefault="00E13FCD" w:rsidP="00544208">
      <w:pPr>
        <w:pStyle w:val="Default"/>
      </w:pPr>
    </w:p>
    <w:p w14:paraId="10A67C0D" w14:textId="5D780EC2" w:rsidR="00E13FCD" w:rsidRDefault="00E13FCD" w:rsidP="00544208">
      <w:pPr>
        <w:pStyle w:val="Default"/>
      </w:pPr>
    </w:p>
    <w:p w14:paraId="61DB1066" w14:textId="77777777" w:rsidR="00A76EDB" w:rsidRDefault="00A76EDB" w:rsidP="00544208">
      <w:pPr>
        <w:pStyle w:val="Default"/>
      </w:pPr>
    </w:p>
    <w:p w14:paraId="1A90943F" w14:textId="379400DD" w:rsidR="00E13FCD" w:rsidRDefault="00E13FCD" w:rsidP="00544208">
      <w:pPr>
        <w:pStyle w:val="Default"/>
      </w:pPr>
    </w:p>
    <w:p w14:paraId="49FC55FF" w14:textId="063E3911" w:rsidR="003B5AF8" w:rsidRPr="004070A6" w:rsidRDefault="003B5AF8" w:rsidP="00544208">
      <w:pPr>
        <w:pStyle w:val="Default"/>
        <w:jc w:val="center"/>
      </w:pPr>
      <w:r w:rsidRPr="004070A6">
        <w:rPr>
          <w:b/>
          <w:bCs/>
        </w:rPr>
        <w:lastRenderedPageBreak/>
        <w:t>ZAPYTANIE OFERTOWE</w:t>
      </w:r>
    </w:p>
    <w:p w14:paraId="5EDA3C42" w14:textId="0C210EBE" w:rsidR="003B5AF8" w:rsidRDefault="003B5AF8" w:rsidP="00544208">
      <w:pPr>
        <w:pStyle w:val="Default"/>
        <w:jc w:val="center"/>
        <w:rPr>
          <w:b/>
          <w:bCs/>
        </w:rPr>
      </w:pPr>
      <w:r w:rsidRPr="004070A6">
        <w:rPr>
          <w:b/>
          <w:bCs/>
        </w:rPr>
        <w:t>Data publikacji:</w:t>
      </w:r>
      <w:r w:rsidR="00544208" w:rsidRPr="004070A6">
        <w:rPr>
          <w:b/>
          <w:bCs/>
        </w:rPr>
        <w:t xml:space="preserve"> </w:t>
      </w:r>
      <w:r w:rsidR="00A76EDB">
        <w:rPr>
          <w:b/>
          <w:bCs/>
        </w:rPr>
        <w:t>28 listopada 2022</w:t>
      </w:r>
      <w:r w:rsidRPr="004070A6">
        <w:rPr>
          <w:b/>
          <w:bCs/>
        </w:rPr>
        <w:t xml:space="preserve"> r.</w:t>
      </w:r>
    </w:p>
    <w:p w14:paraId="6404F533" w14:textId="2D3F7F85" w:rsidR="00544208" w:rsidRPr="004070A6" w:rsidRDefault="00544208" w:rsidP="00544208">
      <w:pPr>
        <w:pStyle w:val="Default"/>
        <w:jc w:val="center"/>
        <w:rPr>
          <w:b/>
          <w:bCs/>
        </w:rPr>
      </w:pPr>
    </w:p>
    <w:p w14:paraId="4458C6D1" w14:textId="3FA33158" w:rsidR="003B5AF8" w:rsidRPr="004070A6" w:rsidRDefault="003B5AF8" w:rsidP="003B5AF8">
      <w:pPr>
        <w:pStyle w:val="Default"/>
      </w:pPr>
      <w:r w:rsidRPr="004070A6">
        <w:t xml:space="preserve">Zapraszam do złożenia oferty na: </w:t>
      </w:r>
      <w:r w:rsidR="00A76EDB" w:rsidRPr="00A76EDB">
        <w:t>Dostawę wyposażenia do Kuźni Talentów w miejscowości Mirowo.</w:t>
      </w:r>
      <w:r w:rsidR="00BF6E10" w:rsidRPr="00BF6E10">
        <w:t>”</w:t>
      </w:r>
    </w:p>
    <w:p w14:paraId="1CD01C64" w14:textId="40458827" w:rsidR="003B5AF8" w:rsidRPr="004070A6" w:rsidRDefault="00CC3E6D" w:rsidP="00CC3E6D">
      <w:pPr>
        <w:pStyle w:val="Default"/>
        <w:outlineLvl w:val="0"/>
      </w:pPr>
      <w:bookmarkStart w:id="8" w:name="_Toc120530994"/>
      <w:r w:rsidRPr="00CC3E6D">
        <w:t>1.</w:t>
      </w:r>
      <w:r>
        <w:rPr>
          <w:b/>
          <w:bCs/>
        </w:rPr>
        <w:t xml:space="preserve"> </w:t>
      </w:r>
      <w:r w:rsidRPr="00CC3E6D">
        <w:t>ZAMAWIAJĄCY</w:t>
      </w:r>
      <w:bookmarkEnd w:id="8"/>
      <w:r w:rsidR="003B5AF8" w:rsidRPr="004070A6">
        <w:rPr>
          <w:b/>
          <w:bCs/>
        </w:rPr>
        <w:t xml:space="preserve"> </w:t>
      </w:r>
    </w:p>
    <w:p w14:paraId="76DDE158" w14:textId="77777777" w:rsidR="003B5AF8" w:rsidRPr="004070A6" w:rsidRDefault="003B5AF8" w:rsidP="003B5AF8">
      <w:pPr>
        <w:pStyle w:val="Default"/>
      </w:pPr>
      <w:r w:rsidRPr="004070A6">
        <w:t xml:space="preserve">1) Zamawiającym jest: </w:t>
      </w:r>
    </w:p>
    <w:p w14:paraId="5A59D386" w14:textId="301EDCE3" w:rsidR="003B5AF8" w:rsidRPr="004070A6" w:rsidRDefault="003B5AF8" w:rsidP="003B5AF8">
      <w:pPr>
        <w:pStyle w:val="Default"/>
      </w:pPr>
      <w:r w:rsidRPr="004070A6">
        <w:t xml:space="preserve">Gmina </w:t>
      </w:r>
      <w:r w:rsidR="00544208" w:rsidRPr="004070A6">
        <w:t>Moryń</w:t>
      </w:r>
    </w:p>
    <w:p w14:paraId="4314A5A1" w14:textId="77777777" w:rsidR="003B5AF8" w:rsidRPr="004070A6" w:rsidRDefault="003B5AF8" w:rsidP="003B5AF8">
      <w:pPr>
        <w:pStyle w:val="Default"/>
      </w:pPr>
      <w:r w:rsidRPr="004070A6">
        <w:t xml:space="preserve">ul. Plac Wolności 1 </w:t>
      </w:r>
    </w:p>
    <w:p w14:paraId="0A22E530" w14:textId="316ECC43" w:rsidR="003B5AF8" w:rsidRPr="00287994" w:rsidRDefault="003B5AF8" w:rsidP="003B5AF8">
      <w:pPr>
        <w:pStyle w:val="Default"/>
        <w:rPr>
          <w:lang w:val="en-US"/>
        </w:rPr>
      </w:pPr>
      <w:r w:rsidRPr="00287994">
        <w:rPr>
          <w:lang w:val="en-US"/>
        </w:rPr>
        <w:t>74 – 5</w:t>
      </w:r>
      <w:r w:rsidR="00544208" w:rsidRPr="00287994">
        <w:rPr>
          <w:lang w:val="en-US"/>
        </w:rPr>
        <w:t>0</w:t>
      </w:r>
      <w:r w:rsidR="00A1499D">
        <w:rPr>
          <w:lang w:val="en-US"/>
        </w:rPr>
        <w:t>3</w:t>
      </w:r>
      <w:r w:rsidRPr="00287994">
        <w:rPr>
          <w:lang w:val="en-US"/>
        </w:rPr>
        <w:t xml:space="preserve"> </w:t>
      </w:r>
      <w:r w:rsidR="00544208" w:rsidRPr="00287994">
        <w:rPr>
          <w:lang w:val="en-US"/>
        </w:rPr>
        <w:t>Moryń</w:t>
      </w:r>
      <w:r w:rsidRPr="00287994">
        <w:rPr>
          <w:lang w:val="en-US"/>
        </w:rPr>
        <w:t xml:space="preserve"> </w:t>
      </w:r>
    </w:p>
    <w:p w14:paraId="0C9291B2" w14:textId="77777777" w:rsidR="00544208" w:rsidRPr="004070A6" w:rsidRDefault="003B5AF8" w:rsidP="003B5AF8">
      <w:pPr>
        <w:pStyle w:val="Default"/>
        <w:rPr>
          <w:lang w:val="en-US"/>
        </w:rPr>
      </w:pPr>
      <w:r w:rsidRPr="004070A6">
        <w:rPr>
          <w:lang w:val="en-US"/>
        </w:rPr>
        <w:t>tel. 91</w:t>
      </w:r>
      <w:r w:rsidR="00544208" w:rsidRPr="004070A6">
        <w:rPr>
          <w:lang w:val="en-US"/>
        </w:rPr>
        <w:t> </w:t>
      </w:r>
      <w:r w:rsidRPr="004070A6">
        <w:rPr>
          <w:lang w:val="en-US"/>
        </w:rPr>
        <w:t>4</w:t>
      </w:r>
      <w:r w:rsidR="00544208" w:rsidRPr="004070A6">
        <w:rPr>
          <w:lang w:val="en-US"/>
        </w:rPr>
        <w:t>66 79 50</w:t>
      </w:r>
      <w:r w:rsidRPr="004070A6">
        <w:rPr>
          <w:lang w:val="en-US"/>
        </w:rPr>
        <w:t xml:space="preserve">, </w:t>
      </w:r>
    </w:p>
    <w:p w14:paraId="77BF11CA" w14:textId="7BC426B1" w:rsidR="003B5AF8" w:rsidRPr="004070A6" w:rsidRDefault="003B5AF8" w:rsidP="003B5AF8">
      <w:pPr>
        <w:pStyle w:val="Default"/>
        <w:rPr>
          <w:lang w:val="en-US"/>
        </w:rPr>
      </w:pPr>
      <w:r w:rsidRPr="004070A6">
        <w:rPr>
          <w:lang w:val="en-US"/>
        </w:rPr>
        <w:t xml:space="preserve">fax. 91 </w:t>
      </w:r>
      <w:r w:rsidR="00544208" w:rsidRPr="004070A6">
        <w:rPr>
          <w:lang w:val="en-US"/>
        </w:rPr>
        <w:t>466 79 51.</w:t>
      </w:r>
    </w:p>
    <w:p w14:paraId="781A6ACA" w14:textId="01A19CF9" w:rsidR="003B5AF8" w:rsidRPr="004070A6" w:rsidRDefault="003B5AF8" w:rsidP="003B5AF8">
      <w:pPr>
        <w:pStyle w:val="Default"/>
        <w:rPr>
          <w:lang w:val="en-US"/>
        </w:rPr>
      </w:pPr>
      <w:r w:rsidRPr="004070A6">
        <w:rPr>
          <w:lang w:val="en-US"/>
        </w:rPr>
        <w:t>www.</w:t>
      </w:r>
      <w:r w:rsidR="00544208" w:rsidRPr="004070A6">
        <w:rPr>
          <w:lang w:val="en-US"/>
        </w:rPr>
        <w:t>moryn</w:t>
      </w:r>
      <w:r w:rsidRPr="004070A6">
        <w:rPr>
          <w:lang w:val="en-US"/>
        </w:rPr>
        <w:t xml:space="preserve">.pl </w:t>
      </w:r>
    </w:p>
    <w:p w14:paraId="287FC3B1" w14:textId="6183B729" w:rsidR="003B5AF8" w:rsidRPr="00287994" w:rsidRDefault="00544208" w:rsidP="003B5AF8">
      <w:pPr>
        <w:pStyle w:val="Default"/>
      </w:pPr>
      <w:r w:rsidRPr="00287994">
        <w:t>um</w:t>
      </w:r>
      <w:r w:rsidR="003B5AF8" w:rsidRPr="00287994">
        <w:t>@</w:t>
      </w:r>
      <w:r w:rsidRPr="00287994">
        <w:t>moryn</w:t>
      </w:r>
      <w:r w:rsidR="003B5AF8" w:rsidRPr="00287994">
        <w:t xml:space="preserve">.pl </w:t>
      </w:r>
    </w:p>
    <w:p w14:paraId="48831DF7" w14:textId="19B1A994" w:rsidR="003B5AF8" w:rsidRPr="004070A6" w:rsidRDefault="003B5AF8" w:rsidP="003B5AF8">
      <w:pPr>
        <w:pStyle w:val="Default"/>
      </w:pPr>
      <w:r w:rsidRPr="004070A6">
        <w:t xml:space="preserve">2) Wszelkie pisma związane z zapytaniem ofertowym mają być kierowane wyłącznie na w/w adres wraz z numerem postępowania: </w:t>
      </w:r>
      <w:r w:rsidR="00544208" w:rsidRPr="004070A6">
        <w:t>ISR</w:t>
      </w:r>
      <w:r w:rsidRPr="004070A6">
        <w:t>.271.</w:t>
      </w:r>
      <w:r w:rsidR="00A76EDB">
        <w:t>17</w:t>
      </w:r>
      <w:r w:rsidRPr="004070A6">
        <w:t>.20</w:t>
      </w:r>
      <w:r w:rsidR="00544208" w:rsidRPr="004070A6">
        <w:t>2</w:t>
      </w:r>
      <w:r w:rsidR="00A76EDB">
        <w:t>2</w:t>
      </w:r>
      <w:r w:rsidRPr="004070A6">
        <w:t>.</w:t>
      </w:r>
    </w:p>
    <w:p w14:paraId="5E61EEBA" w14:textId="77777777" w:rsidR="000D20A3" w:rsidRPr="004070A6" w:rsidRDefault="000D20A3" w:rsidP="000D20A3">
      <w:pPr>
        <w:pStyle w:val="Default"/>
      </w:pPr>
    </w:p>
    <w:p w14:paraId="00870356" w14:textId="786C511D" w:rsidR="000D20A3" w:rsidRPr="004070A6" w:rsidRDefault="00CC3E6D" w:rsidP="00CC3E6D">
      <w:pPr>
        <w:pStyle w:val="Default"/>
        <w:outlineLvl w:val="0"/>
      </w:pPr>
      <w:bookmarkStart w:id="9" w:name="_Toc120530995"/>
      <w:r>
        <w:t>2</w:t>
      </w:r>
      <w:r w:rsidR="000D20A3" w:rsidRPr="004070A6">
        <w:t>. NAZWA ZADANIA</w:t>
      </w:r>
      <w:bookmarkEnd w:id="9"/>
      <w:r w:rsidR="000D20A3" w:rsidRPr="004070A6">
        <w:t xml:space="preserve"> </w:t>
      </w:r>
    </w:p>
    <w:p w14:paraId="0745F416" w14:textId="244585A3" w:rsidR="003B5AF8" w:rsidRDefault="00BF6E10" w:rsidP="00BF6E10">
      <w:pPr>
        <w:pStyle w:val="Default"/>
        <w:jc w:val="both"/>
      </w:pPr>
      <w:bookmarkStart w:id="10" w:name="_Hlk49501255"/>
      <w:r>
        <w:t xml:space="preserve">1) </w:t>
      </w:r>
      <w:r w:rsidR="000D20A3" w:rsidRPr="004070A6">
        <w:t>Przedmiotem zamówienia</w:t>
      </w:r>
      <w:r>
        <w:t xml:space="preserve"> jest </w:t>
      </w:r>
      <w:bookmarkEnd w:id="10"/>
      <w:r w:rsidR="00A76EDB" w:rsidRPr="00A76EDB">
        <w:t>Dostawę wyposażenia do Kuźni Talentów w miejscowości Mirowo.</w:t>
      </w:r>
    </w:p>
    <w:p w14:paraId="74F2B486" w14:textId="5ACA7709" w:rsidR="00BF6E10" w:rsidRDefault="00BF6E10" w:rsidP="00BF6E10">
      <w:pPr>
        <w:pStyle w:val="Default"/>
        <w:jc w:val="both"/>
      </w:pPr>
      <w:r>
        <w:t xml:space="preserve">2) </w:t>
      </w:r>
      <w:r w:rsidR="00A76EDB" w:rsidRPr="00A76EDB">
        <w:t>Postepowanie realizowane w ramach projektu pn „Kuźnia Talentów” – adaptacja budynku dawnej kuźni na pracownię warsztatów rękodzielniczych wraz z przystosowaniem sąsiedniego budynku (dawna remiza) na pomieszczenie magazynowe z częścią wystawienniczą.  Inwestycja współfinansowana przez Unię Europejską z Europejskiego Funduszu Rozwoju Regionalnego w ramach działania RPZP.09.03.00 Wspieranie rewitalizacji w sferze fizycznej, gospodarczej i społecznej ubogich społeczności i obszarów miejskich i wiejskich Regionalnego Programu Operacyjnego Województwa Zachodniopomorskiego na lata 2014-2020.</w:t>
      </w:r>
    </w:p>
    <w:p w14:paraId="40D09C1A" w14:textId="77777777" w:rsidR="00BF6E10" w:rsidRDefault="00BF6E10" w:rsidP="00BF6E10">
      <w:pPr>
        <w:pStyle w:val="Default"/>
        <w:jc w:val="both"/>
      </w:pPr>
    </w:p>
    <w:p w14:paraId="791F5DD3" w14:textId="78530A56" w:rsidR="000D20A3" w:rsidRPr="004070A6" w:rsidRDefault="00CC3E6D" w:rsidP="00CC3E6D">
      <w:pPr>
        <w:pStyle w:val="Default"/>
        <w:outlineLvl w:val="0"/>
      </w:pPr>
      <w:bookmarkStart w:id="11" w:name="_Toc120530996"/>
      <w:r>
        <w:t>3</w:t>
      </w:r>
      <w:r w:rsidR="000D20A3" w:rsidRPr="004070A6">
        <w:t>. ADRES INWESTYCJI</w:t>
      </w:r>
      <w:bookmarkEnd w:id="11"/>
      <w:r w:rsidR="000D20A3" w:rsidRPr="004070A6">
        <w:t xml:space="preserve"> </w:t>
      </w:r>
    </w:p>
    <w:p w14:paraId="5F604CA7" w14:textId="78C90B74" w:rsidR="000D20A3" w:rsidRPr="004070A6" w:rsidRDefault="00A76EDB" w:rsidP="000D20A3">
      <w:pPr>
        <w:pStyle w:val="Default"/>
        <w:spacing w:before="60" w:after="60"/>
        <w:jc w:val="both"/>
      </w:pPr>
      <w:r>
        <w:t>Kuźnia Talentów, Mirowo</w:t>
      </w:r>
      <w:r w:rsidR="00BF6E10">
        <w:t>, 74 – 503 Moryń</w:t>
      </w:r>
    </w:p>
    <w:p w14:paraId="4003D653" w14:textId="557B3A11" w:rsidR="003B5AF8" w:rsidRDefault="003B5AF8" w:rsidP="003B5AF8">
      <w:pPr>
        <w:pStyle w:val="Default"/>
      </w:pPr>
    </w:p>
    <w:p w14:paraId="4264A40E" w14:textId="65DF249E" w:rsidR="004070A6" w:rsidRPr="0043023A" w:rsidRDefault="00CC3E6D" w:rsidP="00CC3E6D">
      <w:pPr>
        <w:pStyle w:val="Default"/>
        <w:jc w:val="both"/>
        <w:outlineLvl w:val="0"/>
      </w:pPr>
      <w:bookmarkStart w:id="12" w:name="_Toc120530997"/>
      <w:r>
        <w:t>4</w:t>
      </w:r>
      <w:r w:rsidR="004070A6">
        <w:t xml:space="preserve">. </w:t>
      </w:r>
      <w:r w:rsidR="00D40E60">
        <w:t>WSPÓŁNY SŁOWNIK ZAMÓWIEŃ</w:t>
      </w:r>
      <w:r w:rsidR="004070A6" w:rsidRPr="0043023A">
        <w:t>:</w:t>
      </w:r>
      <w:bookmarkEnd w:id="12"/>
      <w:r w:rsidR="004070A6" w:rsidRPr="0043023A">
        <w:t xml:space="preserve"> </w:t>
      </w:r>
    </w:p>
    <w:p w14:paraId="79B9DAEC" w14:textId="3D4576D3" w:rsidR="00F93A46" w:rsidRDefault="00F93A46" w:rsidP="00D40E60">
      <w:pPr>
        <w:pStyle w:val="Default"/>
        <w:jc w:val="both"/>
      </w:pPr>
      <w:r w:rsidRPr="00F93A46">
        <w:t>44510000-8</w:t>
      </w:r>
      <w:r w:rsidRPr="00F93A46">
        <w:t xml:space="preserve"> </w:t>
      </w:r>
      <w:r>
        <w:t>Narzędzia</w:t>
      </w:r>
    </w:p>
    <w:p w14:paraId="166E8B22" w14:textId="77777777" w:rsidR="003B76D3" w:rsidRDefault="00F93A46" w:rsidP="005F4D11">
      <w:pPr>
        <w:pStyle w:val="Default"/>
        <w:jc w:val="both"/>
      </w:pPr>
      <w:r>
        <w:t>43800000-1 Urządzenia warsztatowe</w:t>
      </w:r>
    </w:p>
    <w:p w14:paraId="6683C683" w14:textId="77777777" w:rsidR="00F93A46" w:rsidRDefault="00F93A46" w:rsidP="00982426">
      <w:pPr>
        <w:pStyle w:val="Default"/>
        <w:jc w:val="both"/>
      </w:pPr>
    </w:p>
    <w:p w14:paraId="5B50B60B" w14:textId="1212639A" w:rsidR="004070A6" w:rsidRPr="0043023A" w:rsidRDefault="00CC3E6D" w:rsidP="00982426">
      <w:pPr>
        <w:pStyle w:val="Default"/>
        <w:jc w:val="both"/>
      </w:pPr>
      <w:r>
        <w:t>5</w:t>
      </w:r>
      <w:r w:rsidR="004070A6">
        <w:t xml:space="preserve">. </w:t>
      </w:r>
      <w:r w:rsidR="004070A6" w:rsidRPr="0043023A">
        <w:t>OPIS ZADANIA</w:t>
      </w:r>
    </w:p>
    <w:p w14:paraId="5CDA208F" w14:textId="47D17A0C" w:rsidR="00B63073" w:rsidRDefault="00D40E60" w:rsidP="00B63073">
      <w:pPr>
        <w:pStyle w:val="Default"/>
        <w:jc w:val="both"/>
      </w:pPr>
      <w:r>
        <w:t xml:space="preserve">1) </w:t>
      </w:r>
      <w:r w:rsidRPr="00D40E60">
        <w:t xml:space="preserve">Przedmiotem zamówienia jest </w:t>
      </w:r>
      <w:r w:rsidR="00D7779E" w:rsidRPr="00D7779E">
        <w:t>Dostawę wyposażenia do Kuźni Talentów w miejscowości Mirowo.</w:t>
      </w:r>
    </w:p>
    <w:p w14:paraId="63E1626B" w14:textId="371FE4A2" w:rsidR="00D40E60" w:rsidRDefault="00D40E60" w:rsidP="004070A6">
      <w:pPr>
        <w:pStyle w:val="Default"/>
        <w:jc w:val="both"/>
      </w:pPr>
    </w:p>
    <w:p w14:paraId="3C43C9D9" w14:textId="0D0DC6E3" w:rsidR="007B0F85" w:rsidRDefault="00CC3E6D" w:rsidP="00CC3E6D">
      <w:pPr>
        <w:pStyle w:val="Default"/>
        <w:outlineLvl w:val="0"/>
        <w:rPr>
          <w:sz w:val="23"/>
          <w:szCs w:val="23"/>
        </w:rPr>
      </w:pPr>
      <w:bookmarkStart w:id="13" w:name="_Toc120530998"/>
      <w:r>
        <w:rPr>
          <w:sz w:val="23"/>
          <w:szCs w:val="23"/>
        </w:rPr>
        <w:t>6</w:t>
      </w:r>
      <w:r w:rsidR="007B0F85">
        <w:rPr>
          <w:sz w:val="23"/>
          <w:szCs w:val="23"/>
        </w:rPr>
        <w:t xml:space="preserve">. OPIS </w:t>
      </w:r>
      <w:r w:rsidR="00D40E60">
        <w:rPr>
          <w:sz w:val="23"/>
          <w:szCs w:val="23"/>
        </w:rPr>
        <w:t>PRZEDMIOTU ZAMÓWIENIA</w:t>
      </w:r>
      <w:bookmarkEnd w:id="13"/>
    </w:p>
    <w:p w14:paraId="736F8C64" w14:textId="3743AC1F" w:rsidR="0043023A" w:rsidRDefault="007B0F85" w:rsidP="00BD3D42">
      <w:pPr>
        <w:pStyle w:val="Default"/>
        <w:rPr>
          <w:sz w:val="23"/>
          <w:szCs w:val="23"/>
        </w:rPr>
      </w:pPr>
      <w:r>
        <w:rPr>
          <w:sz w:val="23"/>
          <w:szCs w:val="23"/>
        </w:rPr>
        <w:t xml:space="preserve">Szczegółowy </w:t>
      </w:r>
      <w:r w:rsidR="00BD3D42">
        <w:rPr>
          <w:sz w:val="23"/>
          <w:szCs w:val="23"/>
        </w:rPr>
        <w:t>opis przedmiotu:</w:t>
      </w:r>
    </w:p>
    <w:p w14:paraId="39A85BBB" w14:textId="3D833CFE" w:rsidR="00BD3D42" w:rsidRPr="00BD3D42" w:rsidRDefault="00BD3D42" w:rsidP="003C5C03">
      <w:pPr>
        <w:pStyle w:val="Default"/>
        <w:jc w:val="both"/>
        <w:rPr>
          <w:sz w:val="23"/>
          <w:szCs w:val="23"/>
        </w:rPr>
      </w:pPr>
      <w:r>
        <w:rPr>
          <w:sz w:val="23"/>
          <w:szCs w:val="23"/>
        </w:rPr>
        <w:t xml:space="preserve">1) </w:t>
      </w:r>
      <w:r w:rsidRPr="00BD3D42">
        <w:rPr>
          <w:sz w:val="23"/>
          <w:szCs w:val="23"/>
        </w:rPr>
        <w:t xml:space="preserve">Zamawiający </w:t>
      </w:r>
      <w:r w:rsidR="00D7779E" w:rsidRPr="00BD3D42">
        <w:rPr>
          <w:sz w:val="23"/>
          <w:szCs w:val="23"/>
        </w:rPr>
        <w:t>wymaga,</w:t>
      </w:r>
      <w:r w:rsidRPr="00BD3D42">
        <w:rPr>
          <w:sz w:val="23"/>
          <w:szCs w:val="23"/>
        </w:rPr>
        <w:t xml:space="preserve"> aby wszystkie sprzęty</w:t>
      </w:r>
      <w:r w:rsidR="00B63073">
        <w:rPr>
          <w:sz w:val="23"/>
          <w:szCs w:val="23"/>
        </w:rPr>
        <w:t xml:space="preserve">, </w:t>
      </w:r>
      <w:r w:rsidR="00D7779E">
        <w:rPr>
          <w:sz w:val="23"/>
          <w:szCs w:val="23"/>
        </w:rPr>
        <w:t>urządzenia</w:t>
      </w:r>
      <w:r w:rsidR="00B63073">
        <w:rPr>
          <w:sz w:val="23"/>
          <w:szCs w:val="23"/>
        </w:rPr>
        <w:t xml:space="preserve"> itp. </w:t>
      </w:r>
      <w:r w:rsidRPr="00BD3D42">
        <w:rPr>
          <w:sz w:val="23"/>
          <w:szCs w:val="23"/>
        </w:rPr>
        <w:t>były fabrycznie nowe, wolne od wad, kompletne, zapewniające należyte bezpieczeństwo dla użytkowników, o parametrach zgodnych z opisem przedmiotu zamówienia.</w:t>
      </w:r>
    </w:p>
    <w:p w14:paraId="0AD3DE5F" w14:textId="011909F3" w:rsidR="00BD3D42" w:rsidRPr="00BD3D42" w:rsidRDefault="00BD3D42" w:rsidP="003C5C03">
      <w:pPr>
        <w:pStyle w:val="Default"/>
        <w:jc w:val="both"/>
        <w:rPr>
          <w:sz w:val="23"/>
          <w:szCs w:val="23"/>
        </w:rPr>
      </w:pPr>
      <w:r>
        <w:rPr>
          <w:sz w:val="23"/>
          <w:szCs w:val="23"/>
        </w:rPr>
        <w:t xml:space="preserve">2) </w:t>
      </w:r>
      <w:r w:rsidRPr="00BD3D42">
        <w:rPr>
          <w:sz w:val="23"/>
          <w:szCs w:val="23"/>
        </w:rPr>
        <w:t>Zaleca się, aby dostarczony asortyment zapakowany był w tekturowych pudełkach, uniemożliwiających uszkodzenie produktów w czasie transportu. Odpowiedzialność za uszkodzenia produktów w czasie transportu ponosi Wykonawca.</w:t>
      </w:r>
    </w:p>
    <w:p w14:paraId="7D0686EC" w14:textId="6EC7B1D7" w:rsidR="00BD3D42" w:rsidRPr="00BD3D42" w:rsidRDefault="00BD3D42" w:rsidP="003C5C03">
      <w:pPr>
        <w:pStyle w:val="Default"/>
        <w:jc w:val="both"/>
        <w:rPr>
          <w:sz w:val="23"/>
          <w:szCs w:val="23"/>
        </w:rPr>
      </w:pPr>
      <w:r>
        <w:rPr>
          <w:sz w:val="23"/>
          <w:szCs w:val="23"/>
        </w:rPr>
        <w:t xml:space="preserve">3) </w:t>
      </w:r>
      <w:r w:rsidRPr="00BD3D42">
        <w:rPr>
          <w:sz w:val="23"/>
          <w:szCs w:val="23"/>
        </w:rPr>
        <w:t xml:space="preserve">Wszystkie przedmioty, jeżeli tego wymagają odpowiednie przepisy prawa, muszą posiadać stosowne atesty lub certyfikaty w zakresie bezpieczeństwa i dopuszczenia do obrotu handlowego. Podczas dokonywania odbioru przedmiotów Wykonawca przekaże Zamawiającemu certyfikaty, atesty, świadectwa jakości lub inne dokumenty dopuszczające do użytku oraz instrukcje obsługi w </w:t>
      </w:r>
      <w:r w:rsidRPr="00BD3D42">
        <w:rPr>
          <w:sz w:val="23"/>
          <w:szCs w:val="23"/>
        </w:rPr>
        <w:lastRenderedPageBreak/>
        <w:t>języku polskim, deklaracje zgodności CE, gwarancje i licencje niezbędne do ich prawidłowego użytkowania.</w:t>
      </w:r>
    </w:p>
    <w:p w14:paraId="7E731693" w14:textId="4046768E" w:rsidR="00BD3D42" w:rsidRPr="00BD3D42" w:rsidRDefault="00BD3D42" w:rsidP="003C5C03">
      <w:pPr>
        <w:pStyle w:val="Default"/>
        <w:jc w:val="both"/>
        <w:rPr>
          <w:sz w:val="23"/>
          <w:szCs w:val="23"/>
        </w:rPr>
      </w:pPr>
      <w:r>
        <w:rPr>
          <w:sz w:val="23"/>
          <w:szCs w:val="23"/>
        </w:rPr>
        <w:t xml:space="preserve">4) </w:t>
      </w:r>
      <w:r w:rsidRPr="00BD3D42">
        <w:rPr>
          <w:sz w:val="23"/>
          <w:szCs w:val="23"/>
        </w:rPr>
        <w:t>Dostarczone przedmioty muszą być wniesione i zamontowane do pomieszczenia wskazanego jako miejsce dostawy przez Zamawiającego</w:t>
      </w:r>
      <w:r w:rsidR="00D7779E">
        <w:rPr>
          <w:sz w:val="23"/>
          <w:szCs w:val="23"/>
        </w:rPr>
        <w:t>.</w:t>
      </w:r>
    </w:p>
    <w:p w14:paraId="2035F593" w14:textId="7A359134" w:rsidR="00BD3D42" w:rsidRPr="00BD3D42" w:rsidRDefault="00BD3D42" w:rsidP="003C5C03">
      <w:pPr>
        <w:pStyle w:val="Default"/>
        <w:jc w:val="both"/>
        <w:rPr>
          <w:sz w:val="23"/>
          <w:szCs w:val="23"/>
        </w:rPr>
      </w:pPr>
      <w:r>
        <w:rPr>
          <w:sz w:val="23"/>
          <w:szCs w:val="23"/>
        </w:rPr>
        <w:t xml:space="preserve">5) </w:t>
      </w:r>
      <w:r w:rsidRPr="00BD3D42">
        <w:rPr>
          <w:sz w:val="23"/>
          <w:szCs w:val="23"/>
        </w:rPr>
        <w:t xml:space="preserve">Dostawy należy prowadzić w sposób umożliwiający działalność </w:t>
      </w:r>
      <w:r w:rsidR="00B63073">
        <w:rPr>
          <w:sz w:val="23"/>
          <w:szCs w:val="23"/>
        </w:rPr>
        <w:t>obieku</w:t>
      </w:r>
      <w:r w:rsidRPr="00BD3D42">
        <w:rPr>
          <w:sz w:val="23"/>
          <w:szCs w:val="23"/>
        </w:rPr>
        <w:t xml:space="preserve"> i zabezpieczyć przed dostępem osób niepowołanych.</w:t>
      </w:r>
    </w:p>
    <w:p w14:paraId="092DBDD8" w14:textId="35945136" w:rsidR="00BD3D42" w:rsidRPr="00BD3D42" w:rsidRDefault="00B63073" w:rsidP="003C5C03">
      <w:pPr>
        <w:pStyle w:val="Default"/>
        <w:jc w:val="both"/>
        <w:rPr>
          <w:sz w:val="23"/>
          <w:szCs w:val="23"/>
        </w:rPr>
      </w:pPr>
      <w:r>
        <w:rPr>
          <w:sz w:val="23"/>
          <w:szCs w:val="23"/>
        </w:rPr>
        <w:t>6</w:t>
      </w:r>
      <w:r w:rsidR="00BD3D42">
        <w:rPr>
          <w:sz w:val="23"/>
          <w:szCs w:val="23"/>
        </w:rPr>
        <w:t xml:space="preserve">) </w:t>
      </w:r>
      <w:r w:rsidR="00BD3D42" w:rsidRPr="00BD3D42">
        <w:rPr>
          <w:sz w:val="23"/>
          <w:szCs w:val="23"/>
        </w:rPr>
        <w:t>Na dostarczone wyposażenie Wykonawca w dniu odbioru przedmiotu zamówienia przedłoży Zamawiającemu instrukcje obsługi w języku polskim.</w:t>
      </w:r>
    </w:p>
    <w:p w14:paraId="3AD8CE20" w14:textId="0A67E6B8" w:rsidR="00BD3D42" w:rsidRPr="00BD3D42" w:rsidRDefault="00B63073" w:rsidP="003C5C03">
      <w:pPr>
        <w:pStyle w:val="Default"/>
        <w:jc w:val="both"/>
        <w:rPr>
          <w:sz w:val="23"/>
          <w:szCs w:val="23"/>
        </w:rPr>
      </w:pPr>
      <w:r>
        <w:rPr>
          <w:sz w:val="23"/>
          <w:szCs w:val="23"/>
        </w:rPr>
        <w:t>7</w:t>
      </w:r>
      <w:r w:rsidR="00BD3D42">
        <w:rPr>
          <w:sz w:val="23"/>
          <w:szCs w:val="23"/>
        </w:rPr>
        <w:t xml:space="preserve">) </w:t>
      </w:r>
      <w:r w:rsidR="00BD3D42" w:rsidRPr="00BD3D42">
        <w:rPr>
          <w:sz w:val="23"/>
          <w:szCs w:val="23"/>
        </w:rPr>
        <w:t>Koszt dostawy należy uwzględnić w cenach jednostkowych dostarczanych produktów i nie powinien stanowić odrębnej pozycji na fakturze/rachunku.</w:t>
      </w:r>
    </w:p>
    <w:p w14:paraId="2A68867B" w14:textId="6D801F75" w:rsidR="00BD3D42" w:rsidRPr="00BD3D42" w:rsidRDefault="00B63073" w:rsidP="003C5C03">
      <w:pPr>
        <w:pStyle w:val="Default"/>
        <w:jc w:val="both"/>
        <w:rPr>
          <w:sz w:val="23"/>
          <w:szCs w:val="23"/>
        </w:rPr>
      </w:pPr>
      <w:r>
        <w:rPr>
          <w:sz w:val="23"/>
          <w:szCs w:val="23"/>
        </w:rPr>
        <w:t>8</w:t>
      </w:r>
      <w:r w:rsidR="00BD3D42">
        <w:rPr>
          <w:sz w:val="23"/>
          <w:szCs w:val="23"/>
        </w:rPr>
        <w:t xml:space="preserve">) </w:t>
      </w:r>
      <w:r w:rsidR="00BD3D42" w:rsidRPr="00BD3D42">
        <w:rPr>
          <w:sz w:val="23"/>
          <w:szCs w:val="23"/>
        </w:rPr>
        <w:t>Zamawiający zastrzega sobie możliwość zwrotu dostarczonego asortymentu niespełniającego wymogów jakościowych, opisanych w formularzu ofertowym.</w:t>
      </w:r>
    </w:p>
    <w:p w14:paraId="06FBE2E5" w14:textId="66DB8383" w:rsidR="00BD3D42" w:rsidRPr="00BD3D42" w:rsidRDefault="00B63073" w:rsidP="003C5C03">
      <w:pPr>
        <w:pStyle w:val="Default"/>
        <w:jc w:val="both"/>
        <w:rPr>
          <w:sz w:val="23"/>
          <w:szCs w:val="23"/>
        </w:rPr>
      </w:pPr>
      <w:r>
        <w:rPr>
          <w:sz w:val="23"/>
          <w:szCs w:val="23"/>
        </w:rPr>
        <w:t>9</w:t>
      </w:r>
      <w:r w:rsidR="00BD3D42">
        <w:rPr>
          <w:sz w:val="23"/>
          <w:szCs w:val="23"/>
        </w:rPr>
        <w:t xml:space="preserve">) </w:t>
      </w:r>
      <w:r w:rsidR="00BD3D42" w:rsidRPr="00BD3D42">
        <w:rPr>
          <w:sz w:val="23"/>
          <w:szCs w:val="23"/>
        </w:rPr>
        <w:t>W przypadku stwierdzenia, że dostarczone produkty:</w:t>
      </w:r>
    </w:p>
    <w:p w14:paraId="083C263D" w14:textId="2A5E247B" w:rsidR="00BD3D42" w:rsidRPr="00BD3D42" w:rsidRDefault="00BD3D42" w:rsidP="003C5C03">
      <w:pPr>
        <w:pStyle w:val="Default"/>
        <w:jc w:val="both"/>
        <w:rPr>
          <w:sz w:val="23"/>
          <w:szCs w:val="23"/>
        </w:rPr>
      </w:pPr>
      <w:r>
        <w:rPr>
          <w:sz w:val="23"/>
          <w:szCs w:val="23"/>
        </w:rPr>
        <w:t xml:space="preserve">- </w:t>
      </w:r>
      <w:r w:rsidRPr="00BD3D42">
        <w:rPr>
          <w:sz w:val="23"/>
          <w:szCs w:val="23"/>
        </w:rPr>
        <w:t>są uszkodzone, posiadają wady uniemożliwiające używanie, a wady i uszkodzenia te nie powstały z winy Zamawiającego lub,</w:t>
      </w:r>
    </w:p>
    <w:p w14:paraId="0693AABC" w14:textId="1313C69B" w:rsidR="00BD3D42" w:rsidRPr="00BD3D42" w:rsidRDefault="00BD3D42" w:rsidP="003C5C03">
      <w:pPr>
        <w:pStyle w:val="Default"/>
        <w:jc w:val="both"/>
        <w:rPr>
          <w:sz w:val="23"/>
          <w:szCs w:val="23"/>
        </w:rPr>
      </w:pPr>
      <w:r>
        <w:rPr>
          <w:sz w:val="23"/>
          <w:szCs w:val="23"/>
        </w:rPr>
        <w:t xml:space="preserve">- </w:t>
      </w:r>
      <w:r w:rsidRPr="00BD3D42">
        <w:rPr>
          <w:sz w:val="23"/>
          <w:szCs w:val="23"/>
        </w:rPr>
        <w:t>nie spełniają wymagań Zamawiającego określonych w załącznikach lub,</w:t>
      </w:r>
    </w:p>
    <w:p w14:paraId="6A09A717" w14:textId="04262BC4" w:rsidR="00BD3D42" w:rsidRPr="00BD3D42" w:rsidRDefault="00BD3D42" w:rsidP="003C5C03">
      <w:pPr>
        <w:pStyle w:val="Default"/>
        <w:jc w:val="both"/>
        <w:rPr>
          <w:sz w:val="23"/>
          <w:szCs w:val="23"/>
        </w:rPr>
      </w:pPr>
      <w:r>
        <w:rPr>
          <w:sz w:val="23"/>
          <w:szCs w:val="23"/>
        </w:rPr>
        <w:t xml:space="preserve">- </w:t>
      </w:r>
      <w:r w:rsidRPr="00BD3D42">
        <w:rPr>
          <w:sz w:val="23"/>
          <w:szCs w:val="23"/>
        </w:rPr>
        <w:t>dostarczone produkty nie odpowiadają przedmiotowi zamówienia pod względem jakości, trwałości, funkcjonalności oraz parametrów technicznych,</w:t>
      </w:r>
    </w:p>
    <w:p w14:paraId="3A2F03B8" w14:textId="0F5C116C" w:rsidR="00BD3D42" w:rsidRDefault="00BD3D42" w:rsidP="003C5C03">
      <w:pPr>
        <w:pStyle w:val="Default"/>
        <w:jc w:val="both"/>
        <w:rPr>
          <w:sz w:val="23"/>
          <w:szCs w:val="23"/>
        </w:rPr>
      </w:pPr>
      <w:r w:rsidRPr="00BD3D42">
        <w:rPr>
          <w:sz w:val="23"/>
          <w:szCs w:val="23"/>
        </w:rPr>
        <w:t>Wykonawca wymieni je na nowe, prawidłowe, na własny koszt w terminie 7 dni od zgłoszenia przez Zamawiającego. Wykonawca jest odpowiedzialny za całokształt zamówienia, w tym za przebieg oraz terminowe wykonanie, jakość, zgodność z warunkami technicznymi, jakościowymi i obowiązującymi w tym zakresie przepisami.</w:t>
      </w:r>
    </w:p>
    <w:p w14:paraId="568DBA6D" w14:textId="0D80AE48" w:rsidR="00BD3D42" w:rsidRPr="00BD3D42" w:rsidRDefault="003C5C03" w:rsidP="00BD3D42">
      <w:pPr>
        <w:pStyle w:val="Default"/>
        <w:jc w:val="both"/>
      </w:pPr>
      <w:r>
        <w:t>1</w:t>
      </w:r>
      <w:r w:rsidR="00B63073">
        <w:t>0</w:t>
      </w:r>
      <w:r>
        <w:t xml:space="preserve">) </w:t>
      </w:r>
      <w:r w:rsidR="00BD3D42" w:rsidRPr="00BD3D42">
        <w:t>Ilekroć w dokumentacji postępowania, w opisach przedmiotu zamówienia jest mowa o materiałach lub wyrobach z podaniem znaków towarowych, patentów, nazw własnych lub pochodzenia, to przyjmuje się, że wskazaniom takim towarzyszą wyrazy „lub równoważne”. Oznaczenia i nazwy własne materiałów i produktów służą wyłącznie do opisania minimalnych parametrów technicznych, które powinny spełniać te produkty. Zamawiający podkreśla, iż ciężar udowodnienia, że oferowany przedmiot zamówienia jest równoważny w stosunku do wymagań określonych przez Zamawiającego spoczywa na składającym ofertę. Zamawiający za produkt równoważny będzie uznawał towar o nie gorszych parametrach technicznych niż wskazane w opisie przedmiotu zamówienia.</w:t>
      </w:r>
    </w:p>
    <w:p w14:paraId="1635C230" w14:textId="4E9370DE" w:rsidR="00BD3D42" w:rsidRPr="00BD3D42" w:rsidRDefault="003C5C03" w:rsidP="00BD3D42">
      <w:pPr>
        <w:pStyle w:val="Default"/>
        <w:jc w:val="both"/>
      </w:pPr>
      <w:r>
        <w:t>1</w:t>
      </w:r>
      <w:r w:rsidR="00B63073">
        <w:t>1</w:t>
      </w:r>
      <w:r>
        <w:t xml:space="preserve">) </w:t>
      </w:r>
      <w:r w:rsidR="00BD3D42" w:rsidRPr="00BD3D42">
        <w:t xml:space="preserve">Określone parametry są parametrami minimalnymi. Zamawiający dopuszcza sprzęt o parametrach </w:t>
      </w:r>
      <w:r>
        <w:t xml:space="preserve">takich samych lub </w:t>
      </w:r>
      <w:r w:rsidR="00BD3D42" w:rsidRPr="00BD3D42">
        <w:t>lepszych od wymaganych pod warunkiem spełnienia wszystkich warunków minimalnych.</w:t>
      </w:r>
    </w:p>
    <w:p w14:paraId="14A4A4D1" w14:textId="495ED6AA" w:rsidR="00BD3D42" w:rsidRPr="00BD3D42" w:rsidRDefault="00BD3D42" w:rsidP="00BD3D42">
      <w:pPr>
        <w:pStyle w:val="Default"/>
        <w:rPr>
          <w:sz w:val="23"/>
          <w:szCs w:val="23"/>
        </w:rPr>
      </w:pPr>
    </w:p>
    <w:p w14:paraId="0BCEC59A" w14:textId="24AE23AE" w:rsidR="00B97DB5" w:rsidRDefault="00BD3D42" w:rsidP="00CC3E6D">
      <w:pPr>
        <w:pStyle w:val="Default"/>
        <w:jc w:val="both"/>
        <w:outlineLvl w:val="0"/>
      </w:pPr>
      <w:bookmarkStart w:id="14" w:name="_Toc120530999"/>
      <w:r>
        <w:t>7</w:t>
      </w:r>
      <w:r w:rsidR="00B97DB5">
        <w:t xml:space="preserve">. </w:t>
      </w:r>
      <w:r w:rsidR="00DA1C57">
        <w:t>CZĘŚCI ZAMÓWIENIA</w:t>
      </w:r>
      <w:bookmarkEnd w:id="14"/>
    </w:p>
    <w:p w14:paraId="2E316D48" w14:textId="77777777" w:rsidR="00D7779E" w:rsidRDefault="00D7779E" w:rsidP="00D7779E">
      <w:pPr>
        <w:pStyle w:val="Default"/>
        <w:jc w:val="both"/>
      </w:pPr>
      <w:r>
        <w:t>1) Zamawiający nie dopuszcza składania ofert częściowych.</w:t>
      </w:r>
    </w:p>
    <w:p w14:paraId="393A3102" w14:textId="77777777" w:rsidR="00D7779E" w:rsidRDefault="00D7779E" w:rsidP="00D7779E">
      <w:pPr>
        <w:pStyle w:val="Default"/>
        <w:jc w:val="both"/>
      </w:pPr>
      <w:r>
        <w:t>2) Zamawiający nie przewiduje udzielenia zamówień uzupełniających.</w:t>
      </w:r>
    </w:p>
    <w:p w14:paraId="0876E901" w14:textId="77777777" w:rsidR="00D7779E" w:rsidRDefault="00D7779E" w:rsidP="00D7779E">
      <w:pPr>
        <w:pStyle w:val="Default"/>
        <w:jc w:val="both"/>
      </w:pPr>
      <w:r>
        <w:t>3) Zamawiający nie dopuszcza możliwości składania ofert wariantowych.</w:t>
      </w:r>
    </w:p>
    <w:p w14:paraId="25E9B1C4" w14:textId="485C9A1B" w:rsidR="00B97DB5" w:rsidRDefault="00B97DB5" w:rsidP="00B97DB5">
      <w:pPr>
        <w:pStyle w:val="Default"/>
        <w:jc w:val="both"/>
      </w:pPr>
    </w:p>
    <w:p w14:paraId="3B0A34BC" w14:textId="1195D3A9" w:rsidR="00B97DB5" w:rsidRDefault="00B97DB5" w:rsidP="00B97DB5">
      <w:pPr>
        <w:pStyle w:val="Default"/>
        <w:jc w:val="both"/>
      </w:pPr>
    </w:p>
    <w:p w14:paraId="159FCE5F" w14:textId="3579205B" w:rsidR="00B97DB5" w:rsidRDefault="00BD3D42" w:rsidP="00CC3E6D">
      <w:pPr>
        <w:pStyle w:val="Default"/>
        <w:jc w:val="both"/>
        <w:outlineLvl w:val="0"/>
      </w:pPr>
      <w:bookmarkStart w:id="15" w:name="_Toc120531000"/>
      <w:r>
        <w:t>8</w:t>
      </w:r>
      <w:r w:rsidR="00B97DB5">
        <w:t xml:space="preserve">. </w:t>
      </w:r>
      <w:r w:rsidR="00DA1C57">
        <w:t>WYMAGANY TERMIN REALIZACJI ZAMÓWIENIA:</w:t>
      </w:r>
      <w:bookmarkEnd w:id="15"/>
    </w:p>
    <w:p w14:paraId="37C54A9C" w14:textId="296310EF" w:rsidR="00B97DB5" w:rsidRDefault="003C5C03" w:rsidP="00B97DB5">
      <w:pPr>
        <w:pStyle w:val="Default"/>
        <w:jc w:val="both"/>
      </w:pPr>
      <w:r>
        <w:t>1</w:t>
      </w:r>
      <w:r w:rsidR="004B157F">
        <w:t>)</w:t>
      </w:r>
      <w:r w:rsidR="00B97DB5">
        <w:t xml:space="preserve"> Planowane terminy realizacji zamówienia:</w:t>
      </w:r>
    </w:p>
    <w:p w14:paraId="26CC0E93" w14:textId="3FA74873" w:rsidR="00B97DB5" w:rsidRDefault="004B157F" w:rsidP="00B97DB5">
      <w:pPr>
        <w:pStyle w:val="Default"/>
        <w:jc w:val="both"/>
      </w:pPr>
      <w:r>
        <w:t xml:space="preserve"> </w:t>
      </w:r>
      <w:r w:rsidR="003C5C03">
        <w:t>- r</w:t>
      </w:r>
      <w:r w:rsidR="00B97DB5">
        <w:t xml:space="preserve">ozpoczęcie: w dniu </w:t>
      </w:r>
      <w:r w:rsidR="00BD3D42">
        <w:t>zawarcia umowy</w:t>
      </w:r>
      <w:r w:rsidR="00B97DB5">
        <w:t>.</w:t>
      </w:r>
    </w:p>
    <w:p w14:paraId="7D57F750" w14:textId="3FF504EF" w:rsidR="00B97DB5" w:rsidRDefault="003C5C03" w:rsidP="00B97DB5">
      <w:pPr>
        <w:pStyle w:val="Default"/>
        <w:jc w:val="both"/>
      </w:pPr>
      <w:r>
        <w:t>- z</w:t>
      </w:r>
      <w:r w:rsidR="00B97DB5">
        <w:t>akończenie</w:t>
      </w:r>
      <w:r>
        <w:t xml:space="preserve">: </w:t>
      </w:r>
      <w:r w:rsidR="003C23E5">
        <w:t xml:space="preserve">przedmiot zamówienia musi być </w:t>
      </w:r>
      <w:r w:rsidR="00700965">
        <w:t>zrealizowany</w:t>
      </w:r>
      <w:r w:rsidR="003C23E5">
        <w:t xml:space="preserve"> w terminie </w:t>
      </w:r>
      <w:r w:rsidR="00D7779E">
        <w:t>14</w:t>
      </w:r>
      <w:r w:rsidR="003C23E5">
        <w:t xml:space="preserve"> </w:t>
      </w:r>
      <w:r>
        <w:t>dni od daty zawarcia umowy</w:t>
      </w:r>
      <w:r w:rsidR="003C23E5">
        <w:t>.</w:t>
      </w:r>
    </w:p>
    <w:p w14:paraId="74EA8062" w14:textId="77777777" w:rsidR="004B157F" w:rsidRDefault="004B157F" w:rsidP="004B157F">
      <w:pPr>
        <w:pStyle w:val="Default"/>
      </w:pPr>
    </w:p>
    <w:p w14:paraId="4EF7C9F4" w14:textId="51416D8D" w:rsidR="004B157F" w:rsidRDefault="00AA188D" w:rsidP="00CC3E6D">
      <w:pPr>
        <w:pStyle w:val="Default"/>
        <w:jc w:val="both"/>
        <w:outlineLvl w:val="0"/>
      </w:pPr>
      <w:bookmarkStart w:id="16" w:name="_Toc120531001"/>
      <w:r>
        <w:t>9</w:t>
      </w:r>
      <w:r w:rsidR="004B157F">
        <w:t xml:space="preserve">. </w:t>
      </w:r>
      <w:r w:rsidR="00DA1C57">
        <w:t>WARUNKI UDZIAŁU W POSTĘPOWANIU ORAZ OPIS SPOSOBU DOKONYWANIA OCENY ICH SPEŁNIENIA:</w:t>
      </w:r>
      <w:bookmarkEnd w:id="16"/>
    </w:p>
    <w:p w14:paraId="48C49933" w14:textId="72CEBE9B" w:rsidR="00AA188D" w:rsidRDefault="004B157F" w:rsidP="00AA188D">
      <w:pPr>
        <w:pStyle w:val="Default"/>
        <w:jc w:val="both"/>
      </w:pPr>
      <w:r>
        <w:t>1</w:t>
      </w:r>
      <w:r w:rsidR="00AA188D">
        <w:t>) Kompetencje lub uprawnienia do prowadzenia określonej działalności zawodowej</w:t>
      </w:r>
    </w:p>
    <w:p w14:paraId="393623DA" w14:textId="77777777" w:rsidR="00AA188D" w:rsidRDefault="00AA188D" w:rsidP="00AA188D">
      <w:pPr>
        <w:pStyle w:val="Default"/>
        <w:jc w:val="both"/>
      </w:pPr>
      <w:r>
        <w:t>Zamawiający nie wyznacza szczegółowego warunku w tym zakresie</w:t>
      </w:r>
    </w:p>
    <w:p w14:paraId="6D0A325E" w14:textId="4E8AF231" w:rsidR="00AA188D" w:rsidRDefault="00AA188D" w:rsidP="00AA188D">
      <w:pPr>
        <w:pStyle w:val="Default"/>
        <w:jc w:val="both"/>
      </w:pPr>
      <w:r>
        <w:t>2) Zdolność techniczna lub zawodowa</w:t>
      </w:r>
    </w:p>
    <w:p w14:paraId="3B3B27A0" w14:textId="77777777" w:rsidR="00AA188D" w:rsidRDefault="00AA188D" w:rsidP="00AA188D">
      <w:pPr>
        <w:pStyle w:val="Default"/>
        <w:jc w:val="both"/>
      </w:pPr>
      <w:r>
        <w:lastRenderedPageBreak/>
        <w:t>Zamawiający nie wyznacza szczegółowego warunku w tym zakresie</w:t>
      </w:r>
    </w:p>
    <w:p w14:paraId="676BF91E" w14:textId="7BD74ED6" w:rsidR="00AA188D" w:rsidRDefault="00AA188D" w:rsidP="00AA188D">
      <w:pPr>
        <w:pStyle w:val="Default"/>
        <w:jc w:val="both"/>
      </w:pPr>
      <w:r>
        <w:t>3) Sytuacja ekonomiczna i finansowa</w:t>
      </w:r>
    </w:p>
    <w:p w14:paraId="3FA25DC6" w14:textId="0DF86699" w:rsidR="00E8119A" w:rsidRDefault="00AA188D" w:rsidP="00AA188D">
      <w:pPr>
        <w:pStyle w:val="Default"/>
        <w:jc w:val="both"/>
      </w:pPr>
      <w:r>
        <w:t>Zamawiający nie wyznacza szczegółowego warunku w tym zakresie</w:t>
      </w:r>
    </w:p>
    <w:p w14:paraId="0D84C2FE" w14:textId="77777777" w:rsidR="00AA188D" w:rsidRDefault="00AA188D" w:rsidP="00AA188D">
      <w:pPr>
        <w:pStyle w:val="Default"/>
        <w:jc w:val="both"/>
      </w:pPr>
    </w:p>
    <w:p w14:paraId="72984B64" w14:textId="6E10E087" w:rsidR="0087676F" w:rsidRDefault="00DA1C57" w:rsidP="00E53121">
      <w:pPr>
        <w:pStyle w:val="Default"/>
        <w:jc w:val="both"/>
        <w:outlineLvl w:val="0"/>
      </w:pPr>
      <w:bookmarkStart w:id="17" w:name="_Toc120531002"/>
      <w:r>
        <w:t>1</w:t>
      </w:r>
      <w:r w:rsidR="00AA188D">
        <w:t>0</w:t>
      </w:r>
      <w:r w:rsidR="0087676F">
        <w:t xml:space="preserve">. </w:t>
      </w:r>
      <w:r>
        <w:t>WYMAGANE DOKUMENTY</w:t>
      </w:r>
      <w:bookmarkEnd w:id="17"/>
    </w:p>
    <w:p w14:paraId="2F64EC0B" w14:textId="745DECEE" w:rsidR="00B63073" w:rsidRDefault="0087676F" w:rsidP="0087676F">
      <w:pPr>
        <w:pStyle w:val="Default"/>
        <w:jc w:val="both"/>
      </w:pPr>
      <w:r>
        <w:t>1) Formularz oferty wg załączonego wzoru</w:t>
      </w:r>
      <w:r w:rsidR="00B63073">
        <w:t>:</w:t>
      </w:r>
      <w:r>
        <w:t xml:space="preserve"> </w:t>
      </w:r>
    </w:p>
    <w:p w14:paraId="52574E29" w14:textId="17564E51" w:rsidR="00D7779E" w:rsidRDefault="00D7779E" w:rsidP="0087676F">
      <w:pPr>
        <w:pStyle w:val="Default"/>
        <w:jc w:val="both"/>
      </w:pPr>
      <w:r>
        <w:t xml:space="preserve">- Załącznik nr </w:t>
      </w:r>
      <w:r w:rsidR="004C4380">
        <w:t>2</w:t>
      </w:r>
      <w:r>
        <w:t xml:space="preserve"> do niniejszego zapytania</w:t>
      </w:r>
    </w:p>
    <w:p w14:paraId="4DE5C2F9" w14:textId="2B465813" w:rsidR="0087676F" w:rsidRDefault="0087676F" w:rsidP="0087676F">
      <w:pPr>
        <w:pStyle w:val="Default"/>
        <w:jc w:val="both"/>
      </w:pPr>
      <w:r>
        <w:t>2) Wymagane dokumenty powinny być przedstawione w formie oryginału lub kserokopii potwierdzonej za zgodność z oryginałem na każdej zapisanej stronie kopii przez osobę lub osoby, uprawnione do reprezentowania Wykonawcy.</w:t>
      </w:r>
    </w:p>
    <w:p w14:paraId="02759E4E" w14:textId="5493372B" w:rsidR="0087676F" w:rsidRDefault="0087676F" w:rsidP="0087676F">
      <w:pPr>
        <w:pStyle w:val="Default"/>
        <w:jc w:val="both"/>
      </w:pPr>
      <w:r>
        <w:t>3) W przypadku załączenia do oferty dokumentów sporządzonych w innym języku niż polski, Wykonawca zobowiązany jest załączyć tłumaczenia na język polski, poświadczone przez Wykonawcę.</w:t>
      </w:r>
    </w:p>
    <w:p w14:paraId="7546D3A0" w14:textId="376F393A" w:rsidR="0087676F" w:rsidRDefault="0087676F" w:rsidP="0087676F">
      <w:pPr>
        <w:pStyle w:val="Default"/>
        <w:jc w:val="both"/>
      </w:pPr>
      <w:r>
        <w:t xml:space="preserve">4) Zamawiający może wezwać </w:t>
      </w:r>
      <w:r w:rsidR="00D7779E">
        <w:t>Wykonawców,</w:t>
      </w:r>
      <w:r>
        <w:t xml:space="preserve"> którzy nie złożyli wymaganych oświadczeń, dokumentów lub pełnomocnictw, albo którzy złożyli wymagane przez zamawiającego oświadczenia i dokumenty, zawierające błędy lub którzy złożyli wadliwe pełnomocnictwa, do ich złożenia w wyznaczonym terminie. Złożone na wezwanie Zamawiającego oświadczenia i dokumenty powinny potwierdzać spełnianie przez wykonawcę warunków udziału</w:t>
      </w:r>
    </w:p>
    <w:p w14:paraId="3931914C" w14:textId="77777777" w:rsidR="0087676F" w:rsidRDefault="0087676F" w:rsidP="0087676F">
      <w:pPr>
        <w:pStyle w:val="Default"/>
        <w:jc w:val="both"/>
      </w:pPr>
      <w:r>
        <w:t>w postępowaniu wymagań określonych przez zamawiającego, nie później niż w dniu, w którym upłynął termin składania ofert.</w:t>
      </w:r>
    </w:p>
    <w:p w14:paraId="19F282BB" w14:textId="2D30B4D5" w:rsidR="0087676F" w:rsidRDefault="0087676F" w:rsidP="0087676F">
      <w:pPr>
        <w:pStyle w:val="Default"/>
        <w:jc w:val="both"/>
      </w:pPr>
      <w:r>
        <w:t>5) Zamawiający może wezwać w wyznaczonym przez siebie terminie, do złożenia wyjaśnień dotyczących złożonej oferty, oświadczeń lub dokumentów.</w:t>
      </w:r>
    </w:p>
    <w:p w14:paraId="40960B19" w14:textId="77777777" w:rsidR="00AA188D" w:rsidRDefault="00AA188D" w:rsidP="0087676F">
      <w:pPr>
        <w:pStyle w:val="Default"/>
        <w:jc w:val="both"/>
      </w:pPr>
    </w:p>
    <w:p w14:paraId="67A5C906" w14:textId="60D06827" w:rsidR="0087676F" w:rsidRDefault="00DA1C57" w:rsidP="00E53121">
      <w:pPr>
        <w:pStyle w:val="Default"/>
        <w:jc w:val="both"/>
        <w:outlineLvl w:val="0"/>
      </w:pPr>
      <w:bookmarkStart w:id="18" w:name="_Toc120531003"/>
      <w:r>
        <w:t>1</w:t>
      </w:r>
      <w:r w:rsidR="00AA188D">
        <w:t>1</w:t>
      </w:r>
      <w:r>
        <w:t>.</w:t>
      </w:r>
      <w:r w:rsidR="00E8119A">
        <w:t xml:space="preserve"> </w:t>
      </w:r>
      <w:r>
        <w:t>PODSTAWY WYKLUCZENIA</w:t>
      </w:r>
      <w:bookmarkEnd w:id="18"/>
    </w:p>
    <w:p w14:paraId="5E1DD281" w14:textId="77777777" w:rsidR="0087676F" w:rsidRDefault="0087676F" w:rsidP="0087676F">
      <w:pPr>
        <w:pStyle w:val="Default"/>
        <w:jc w:val="both"/>
      </w:pPr>
      <w:r>
        <w:t>1) Zamówienie nie może zostać udzielone podmiotowi powiązanemu osobowo lub kapitałowo z zamawiającym. Przez powiązania osobowe lub kapitałowe rozumie się wzajemne powiązania między zamawiającym, lub osobami upoważnionymi do zaciągania zobowiązań w jego imieniu, lub osobami wykonującymi w jego imieniu czynności związane z przygotowaniem i przeprowadzeniem postępowania w sprawie wyboru wykonawcy a wykonawcą, polegające na:</w:t>
      </w:r>
    </w:p>
    <w:p w14:paraId="39218B36" w14:textId="77777777" w:rsidR="0087676F" w:rsidRDefault="0087676F" w:rsidP="0087676F">
      <w:pPr>
        <w:pStyle w:val="Default"/>
        <w:jc w:val="both"/>
      </w:pPr>
      <w:r>
        <w:t>a) uczestniczeniu jako wspólnik w spółce cywilnej lub osobowej;</w:t>
      </w:r>
    </w:p>
    <w:p w14:paraId="56E6631E" w14:textId="77777777" w:rsidR="0087676F" w:rsidRDefault="0087676F" w:rsidP="0087676F">
      <w:pPr>
        <w:pStyle w:val="Default"/>
        <w:jc w:val="both"/>
      </w:pPr>
      <w:r>
        <w:t>b) posiadaniu co najmniej 10% udziałów lub akcji spółki kapitałowej;</w:t>
      </w:r>
    </w:p>
    <w:p w14:paraId="5F756132" w14:textId="77777777" w:rsidR="0087676F" w:rsidRDefault="0087676F" w:rsidP="0087676F">
      <w:pPr>
        <w:pStyle w:val="Default"/>
        <w:jc w:val="both"/>
      </w:pPr>
      <w:r>
        <w:t>c) pełnieniu funkcji członka organu nadzorczego lub zarządzającego, prokurenta lub pełnomocnika;</w:t>
      </w:r>
    </w:p>
    <w:p w14:paraId="351E9933" w14:textId="77777777" w:rsidR="0087676F" w:rsidRDefault="0087676F" w:rsidP="0087676F">
      <w:pPr>
        <w:pStyle w:val="Default"/>
        <w:jc w:val="both"/>
      </w:pPr>
      <w:r>
        <w:t>d) pozostawaniu w związku małżeńskim, w stosunku pokrewieństwa lub powinowactwa w linii prostej, pokrewieństwa drugiego stopnia lub powinowactwa drugiego stopnia w linii bocznej lub w stosunku przysposobienia, opieki lub kurateli;</w:t>
      </w:r>
    </w:p>
    <w:p w14:paraId="71E811CA" w14:textId="77777777" w:rsidR="0087676F" w:rsidRDefault="0087676F" w:rsidP="0087676F">
      <w:pPr>
        <w:pStyle w:val="Default"/>
        <w:jc w:val="both"/>
      </w:pPr>
      <w:r>
        <w:t>e) pozostawaniu z wykonawcą w takim stosunku prawnym lub faktycznym, że może to budzić uzasadnione wątpliwości co do bezstronności tych osób.</w:t>
      </w:r>
    </w:p>
    <w:p w14:paraId="3EF7CFF5" w14:textId="4DBE5570" w:rsidR="0087676F" w:rsidRDefault="0087676F" w:rsidP="0087676F">
      <w:pPr>
        <w:pStyle w:val="Default"/>
        <w:jc w:val="both"/>
      </w:pPr>
      <w:r>
        <w:t>2) niezastosowanie się do wezwania do uzupełnienia dokumentów lub do udzielenia wyjaśnień, spowoduje wykluczenie z postępowania.</w:t>
      </w:r>
    </w:p>
    <w:p w14:paraId="19E09583" w14:textId="57D484AD" w:rsidR="0087676F" w:rsidRDefault="0087676F" w:rsidP="0087676F">
      <w:pPr>
        <w:pStyle w:val="Default"/>
        <w:jc w:val="both"/>
      </w:pPr>
    </w:p>
    <w:p w14:paraId="6D897B1B" w14:textId="32FD6A40" w:rsidR="0087676F" w:rsidRDefault="00DA1C57" w:rsidP="00E53121">
      <w:pPr>
        <w:pStyle w:val="Default"/>
        <w:jc w:val="both"/>
        <w:outlineLvl w:val="0"/>
      </w:pPr>
      <w:bookmarkStart w:id="19" w:name="_Toc120531004"/>
      <w:r>
        <w:t>1</w:t>
      </w:r>
      <w:r w:rsidR="00AA188D">
        <w:t>2</w:t>
      </w:r>
      <w:r w:rsidR="0087676F">
        <w:t xml:space="preserve">. </w:t>
      </w:r>
      <w:r>
        <w:t>ODRZUCENIE OFERTY</w:t>
      </w:r>
      <w:bookmarkEnd w:id="19"/>
    </w:p>
    <w:p w14:paraId="4E449F70" w14:textId="77777777" w:rsidR="0087676F" w:rsidRDefault="0087676F" w:rsidP="0087676F">
      <w:pPr>
        <w:pStyle w:val="Default"/>
        <w:jc w:val="both"/>
      </w:pPr>
      <w:r>
        <w:t>1) Oferta podlega odrzuceniu w przypadku, gdy:</w:t>
      </w:r>
    </w:p>
    <w:p w14:paraId="39A5636E" w14:textId="77777777" w:rsidR="0087676F" w:rsidRDefault="0087676F" w:rsidP="0087676F">
      <w:pPr>
        <w:pStyle w:val="Default"/>
        <w:jc w:val="both"/>
      </w:pPr>
      <w:r>
        <w:t>a) jej treść nie odpowiada treści zapytania ofertowego lub</w:t>
      </w:r>
    </w:p>
    <w:p w14:paraId="18E44157" w14:textId="77777777" w:rsidR="0087676F" w:rsidRDefault="0087676F" w:rsidP="0087676F">
      <w:pPr>
        <w:pStyle w:val="Default"/>
        <w:jc w:val="both"/>
      </w:pPr>
      <w:r>
        <w:t>b) została złożona przez podmiot:</w:t>
      </w:r>
    </w:p>
    <w:p w14:paraId="07AB59EF" w14:textId="71814870" w:rsidR="0087676F" w:rsidRDefault="0087676F" w:rsidP="0087676F">
      <w:pPr>
        <w:pStyle w:val="Default"/>
        <w:jc w:val="both"/>
      </w:pPr>
      <w:r>
        <w:t>- niespełniający warunków udziału w postępowaniu określonych w zapytaniu ofertowym, lub</w:t>
      </w:r>
    </w:p>
    <w:p w14:paraId="53A5E98F" w14:textId="271E263D" w:rsidR="0087676F" w:rsidRDefault="0087676F" w:rsidP="0087676F">
      <w:pPr>
        <w:pStyle w:val="Default"/>
        <w:jc w:val="both"/>
      </w:pPr>
      <w:r>
        <w:t>- powiązany osobowo lub kapitałowo z zamawiającym lub osobami, o których mowa w punkcie 7 zapytania, lub</w:t>
      </w:r>
    </w:p>
    <w:p w14:paraId="1EFDF495" w14:textId="77777777" w:rsidR="0087676F" w:rsidRDefault="0087676F" w:rsidP="0087676F">
      <w:pPr>
        <w:pStyle w:val="Default"/>
        <w:jc w:val="both"/>
      </w:pPr>
      <w:r>
        <w:t>c) została złożona po terminie składania ofert określonym w zapytaniu ofertowym.</w:t>
      </w:r>
    </w:p>
    <w:p w14:paraId="0F9CC59C" w14:textId="77777777" w:rsidR="0087676F" w:rsidRDefault="0087676F" w:rsidP="0087676F">
      <w:pPr>
        <w:pStyle w:val="Default"/>
        <w:jc w:val="both"/>
      </w:pPr>
      <w:r>
        <w:t xml:space="preserve">2) Oferta nie podlega odrzuceniu, mimo że została złożona przez podmiot powiązany osobowo lub kapitałowo z osobą, o której mowa w punkcie 7 zapytania, jeżeli osoba ta nie będzie brała </w:t>
      </w:r>
      <w:r>
        <w:lastRenderedPageBreak/>
        <w:t>udziału w dalszym postępowaniu w sprawie wyboru przez zamawiającego wykonawcy danego zadania ujętego w zestawieniu rzeczowo-finansowym operacji.</w:t>
      </w:r>
    </w:p>
    <w:p w14:paraId="0C559E1C" w14:textId="77777777" w:rsidR="0087676F" w:rsidRDefault="0087676F" w:rsidP="0087676F">
      <w:pPr>
        <w:pStyle w:val="Default"/>
        <w:jc w:val="both"/>
      </w:pPr>
      <w:r>
        <w:t>3) Oferta dodatkowa podlega odrzuceniu w przypadku, gdy:</w:t>
      </w:r>
    </w:p>
    <w:p w14:paraId="4B9F40A2" w14:textId="14188C86" w:rsidR="0087676F" w:rsidRDefault="00800710" w:rsidP="0087676F">
      <w:pPr>
        <w:pStyle w:val="Default"/>
        <w:jc w:val="both"/>
      </w:pPr>
      <w:r>
        <w:t>-</w:t>
      </w:r>
      <w:r w:rsidR="0087676F">
        <w:t xml:space="preserve"> zawiera cenę lub koszt wyższe niż w złożonej ofercie lub</w:t>
      </w:r>
    </w:p>
    <w:p w14:paraId="377F63FD" w14:textId="72447461" w:rsidR="0087676F" w:rsidRDefault="00800710" w:rsidP="0087676F">
      <w:pPr>
        <w:pStyle w:val="Default"/>
        <w:jc w:val="both"/>
      </w:pPr>
      <w:r>
        <w:t xml:space="preserve">- </w:t>
      </w:r>
      <w:r w:rsidR="0087676F">
        <w:t>została złożona po terminie składania ofert dodatkowych określonym przez zamawiającego w wezwaniu do złożenia tych ofert.</w:t>
      </w:r>
    </w:p>
    <w:p w14:paraId="0EF2C2A2" w14:textId="4731AA12" w:rsidR="0087676F" w:rsidRDefault="0087676F" w:rsidP="0087676F">
      <w:pPr>
        <w:pStyle w:val="Default"/>
        <w:jc w:val="both"/>
      </w:pPr>
      <w:r>
        <w:t>4) Zastrzega się możliwość zakończenia postępowania bez wyboru żadnej z ofert.</w:t>
      </w:r>
    </w:p>
    <w:p w14:paraId="57563FB1" w14:textId="22D64A43" w:rsidR="00800710" w:rsidRDefault="00800710" w:rsidP="0087676F">
      <w:pPr>
        <w:pStyle w:val="Default"/>
        <w:jc w:val="both"/>
      </w:pPr>
    </w:p>
    <w:p w14:paraId="7EF23070" w14:textId="792F9974" w:rsidR="00800710" w:rsidRDefault="00DA1C57" w:rsidP="00E53121">
      <w:pPr>
        <w:pStyle w:val="Default"/>
        <w:jc w:val="both"/>
        <w:outlineLvl w:val="0"/>
      </w:pPr>
      <w:bookmarkStart w:id="20" w:name="_Toc120531005"/>
      <w:r>
        <w:t>1</w:t>
      </w:r>
      <w:r w:rsidR="00AA188D">
        <w:t>3</w:t>
      </w:r>
      <w:r w:rsidR="00800710">
        <w:t xml:space="preserve">. </w:t>
      </w:r>
      <w:r>
        <w:t>WYJAŚNIENIA I ZMIANA TREŚCI ZAPYTANIA</w:t>
      </w:r>
      <w:bookmarkEnd w:id="20"/>
    </w:p>
    <w:p w14:paraId="2C393E70" w14:textId="45E0340A" w:rsidR="00800710" w:rsidRDefault="00800710" w:rsidP="00800710">
      <w:pPr>
        <w:pStyle w:val="Default"/>
        <w:jc w:val="both"/>
      </w:pPr>
      <w:r>
        <w:t>1) Wykonawca może zwrócić się pisemnie do zamawiającego o wyjaśnienie treści niniejszego zapytania ofertowego. Zamawiający udzieli wyjaśnień nie później niż na 2 dni przed upływem terminu składania ofert, z zastrzeżeniem pkt 2.</w:t>
      </w:r>
    </w:p>
    <w:p w14:paraId="2B1D0B02" w14:textId="77777777" w:rsidR="00800710" w:rsidRDefault="00800710" w:rsidP="00800710">
      <w:pPr>
        <w:pStyle w:val="Default"/>
        <w:jc w:val="both"/>
      </w:pPr>
      <w:r>
        <w:t>2) Jeżeli wniosek o wyjaśnienie treści zapytania ofertowego wpłynie do zamawiającego później niż do końca dnia, w którym upływa połowa wyznaczonego terminu składania ofert lub dotyczy</w:t>
      </w:r>
    </w:p>
    <w:p w14:paraId="143C07AC" w14:textId="77777777" w:rsidR="00800710" w:rsidRDefault="00800710" w:rsidP="00800710">
      <w:pPr>
        <w:pStyle w:val="Default"/>
        <w:jc w:val="both"/>
      </w:pPr>
      <w:r>
        <w:t>udzielonych wyjaśnień, zamawiający może udzielić wyjaśnień lub pozostawić wniosek bez rozpoznania.</w:t>
      </w:r>
    </w:p>
    <w:p w14:paraId="5DFF10F2" w14:textId="77777777" w:rsidR="00800710" w:rsidRDefault="00800710" w:rsidP="00800710">
      <w:pPr>
        <w:pStyle w:val="Default"/>
        <w:jc w:val="both"/>
      </w:pPr>
      <w:r>
        <w:t>3) Ewentualna zmiana terminu składania ofert nie powoduje przesunięcia terminu, o którym mowa w pkt 2, po upłynięciu którego zamawiający może pozostawić wniosek o wyjaśnienie treści zapytania bez rozpoznania.</w:t>
      </w:r>
    </w:p>
    <w:p w14:paraId="1D3A0E59" w14:textId="1139FC71" w:rsidR="00800710" w:rsidRDefault="00800710" w:rsidP="00800710">
      <w:pPr>
        <w:pStyle w:val="Default"/>
        <w:jc w:val="both"/>
      </w:pPr>
      <w:r>
        <w:t>4) Treść zapytań oraz udzielone wyjaśnienia zostaną zamieszczone na stronie internetowej Zamawiającego: www.bip.moryn.pl</w:t>
      </w:r>
    </w:p>
    <w:p w14:paraId="57453E87" w14:textId="77777777" w:rsidR="00800710" w:rsidRDefault="00800710" w:rsidP="00800710">
      <w:pPr>
        <w:pStyle w:val="Default"/>
        <w:jc w:val="both"/>
      </w:pPr>
      <w:r>
        <w:t>5) Zamawiający może zmienić zapytanie ofertowe przed upływem terminu składania ofert:</w:t>
      </w:r>
    </w:p>
    <w:p w14:paraId="167CA4DA" w14:textId="77777777" w:rsidR="00800710" w:rsidRDefault="00800710" w:rsidP="00800710">
      <w:pPr>
        <w:pStyle w:val="Default"/>
        <w:jc w:val="both"/>
      </w:pPr>
      <w:r>
        <w:t>a) w zmienionym zapytaniu ofertowym przedłużony zostanie termin składania ofert o czas niezbędny do wprowadzenia zmian w ofertach, o ile przedłużenie tego terminu jest konieczne z uwagi na istotną zmianę zapytania ofertowego polegającą w szczególności na zmianie:</w:t>
      </w:r>
    </w:p>
    <w:p w14:paraId="46CCF093" w14:textId="37806051" w:rsidR="00800710" w:rsidRDefault="00800710" w:rsidP="00800710">
      <w:pPr>
        <w:pStyle w:val="Default"/>
        <w:jc w:val="both"/>
      </w:pPr>
      <w:r>
        <w:t>- opisu zadania,</w:t>
      </w:r>
    </w:p>
    <w:p w14:paraId="3F3605C7" w14:textId="6B93B119" w:rsidR="00800710" w:rsidRDefault="00800710" w:rsidP="00800710">
      <w:pPr>
        <w:pStyle w:val="Default"/>
        <w:jc w:val="both"/>
      </w:pPr>
      <w:r>
        <w:t>- warunku udziału w postępowaniu lub sposobu dokonywania oceny spełniania danego warunku w tym postępowaniu,</w:t>
      </w:r>
    </w:p>
    <w:p w14:paraId="11EBA178" w14:textId="3EF9481A" w:rsidR="00800710" w:rsidRDefault="00800710" w:rsidP="00800710">
      <w:pPr>
        <w:pStyle w:val="Default"/>
        <w:jc w:val="both"/>
      </w:pPr>
      <w:r>
        <w:t>- kryterium oceny ofert.</w:t>
      </w:r>
    </w:p>
    <w:p w14:paraId="7C4FED0D" w14:textId="77777777" w:rsidR="00A565E8" w:rsidRDefault="00A565E8" w:rsidP="00800710">
      <w:pPr>
        <w:pStyle w:val="Default"/>
        <w:jc w:val="both"/>
      </w:pPr>
    </w:p>
    <w:p w14:paraId="19CBA737" w14:textId="66717A67" w:rsidR="00800710" w:rsidRDefault="00DA1C57" w:rsidP="00E53121">
      <w:pPr>
        <w:pStyle w:val="Default"/>
        <w:jc w:val="both"/>
        <w:outlineLvl w:val="0"/>
      </w:pPr>
      <w:bookmarkStart w:id="21" w:name="_Toc120531006"/>
      <w:r>
        <w:t>1</w:t>
      </w:r>
      <w:r w:rsidR="00AA188D">
        <w:t>4</w:t>
      </w:r>
      <w:r w:rsidR="00800710">
        <w:t xml:space="preserve">. </w:t>
      </w:r>
      <w:r>
        <w:t>INFORMACJA O SPOSOBIE POROZUMIEWANIA SIĘ ZAMAWIAJĄCEGO Z WYKONAWCAMI:</w:t>
      </w:r>
      <w:bookmarkEnd w:id="21"/>
    </w:p>
    <w:p w14:paraId="34DA9B8F" w14:textId="7E5F9684" w:rsidR="00800710" w:rsidRDefault="00800710" w:rsidP="00800710">
      <w:pPr>
        <w:pStyle w:val="Default"/>
        <w:jc w:val="both"/>
      </w:pPr>
      <w:r>
        <w:t>1) Zawiadomienia oraz informacje Zamawiający i Wykonawcy przekazują drogą elektroniczną.</w:t>
      </w:r>
    </w:p>
    <w:p w14:paraId="418E87BA" w14:textId="0E2E2C61" w:rsidR="00800710" w:rsidRDefault="00800710" w:rsidP="00800710">
      <w:pPr>
        <w:pStyle w:val="Default"/>
        <w:jc w:val="both"/>
      </w:pPr>
      <w:r>
        <w:t>2) Jeżeli Zamawiający lub Wykonawca przekazują zawiadomienia oraz informacje, o których mowa w pkt 1, każda ze stron na żądanie drugiej niezwłocznie potwierdza fakt ich otrzymania.</w:t>
      </w:r>
    </w:p>
    <w:p w14:paraId="34FFCB68" w14:textId="1C694741" w:rsidR="00800710" w:rsidRDefault="00800710" w:rsidP="00800710">
      <w:pPr>
        <w:pStyle w:val="Default"/>
        <w:jc w:val="both"/>
      </w:pPr>
      <w:r>
        <w:t>3) Obowiązuje forma pisemna złożenia oferty i jej załączników, oświadczeń i dokumentów oraz pełnomocnictw.</w:t>
      </w:r>
    </w:p>
    <w:p w14:paraId="0DDF3D11" w14:textId="48366E59" w:rsidR="00800710" w:rsidRDefault="00800710" w:rsidP="00800710">
      <w:pPr>
        <w:pStyle w:val="Default"/>
        <w:jc w:val="both"/>
      </w:pPr>
    </w:p>
    <w:p w14:paraId="377DF7BC" w14:textId="68D5E5AA" w:rsidR="00800710" w:rsidRDefault="00800710" w:rsidP="00E53121">
      <w:pPr>
        <w:pStyle w:val="Default"/>
        <w:jc w:val="both"/>
        <w:outlineLvl w:val="0"/>
      </w:pPr>
      <w:bookmarkStart w:id="22" w:name="_Toc120531007"/>
      <w:r>
        <w:t>1</w:t>
      </w:r>
      <w:r w:rsidR="00AA188D">
        <w:t>5</w:t>
      </w:r>
      <w:r>
        <w:t xml:space="preserve">. </w:t>
      </w:r>
      <w:r w:rsidR="00DA1C57">
        <w:t>OSOBY UPRAWNIONE DO KONTAKTU:</w:t>
      </w:r>
      <w:bookmarkEnd w:id="22"/>
    </w:p>
    <w:p w14:paraId="6B341682" w14:textId="6E24851D" w:rsidR="00800710" w:rsidRDefault="00800710" w:rsidP="00800710">
      <w:pPr>
        <w:pStyle w:val="Default"/>
        <w:jc w:val="both"/>
      </w:pPr>
      <w:r>
        <w:t>Osobami uprawnionymi do kontaktów z Wykonawcami w imieniu Zamawiającego w związku z niniejszym zapytaniem są: Sebastian Portkowski - tel.: (91) 466 79 66, e-mail: zamowienia@moryn.pl w godzinach pracy Urzędu Miejskiego w Moryniu.</w:t>
      </w:r>
    </w:p>
    <w:p w14:paraId="0A13A3BF" w14:textId="2E7D93C1" w:rsidR="00800710" w:rsidRDefault="00800710" w:rsidP="00800710">
      <w:pPr>
        <w:pStyle w:val="Default"/>
        <w:jc w:val="both"/>
      </w:pPr>
    </w:p>
    <w:p w14:paraId="7CD64E3F" w14:textId="414366A3" w:rsidR="00800710" w:rsidRDefault="00800710" w:rsidP="00E53121">
      <w:pPr>
        <w:pStyle w:val="Default"/>
        <w:jc w:val="both"/>
        <w:outlineLvl w:val="0"/>
      </w:pPr>
      <w:bookmarkStart w:id="23" w:name="_Toc120531008"/>
      <w:r>
        <w:t>1</w:t>
      </w:r>
      <w:r w:rsidR="00AA188D">
        <w:t>6</w:t>
      </w:r>
      <w:r>
        <w:t xml:space="preserve">. </w:t>
      </w:r>
      <w:r w:rsidR="00DA1C57">
        <w:t>OPIS SPOSOBU PRZYGOTOWANIA OFERTY:</w:t>
      </w:r>
      <w:bookmarkEnd w:id="23"/>
    </w:p>
    <w:p w14:paraId="4484B6FB" w14:textId="77777777" w:rsidR="00800710" w:rsidRDefault="00800710" w:rsidP="00800710">
      <w:pPr>
        <w:pStyle w:val="Default"/>
        <w:jc w:val="both"/>
      </w:pPr>
      <w:r>
        <w:t>1) Ofertę - pod rygorem nieważności - należy sporządzić pisemnie w języku polskim, trwałą i czytelną techniką: na komputerze, ręcznie długopisem itp. oraz złożyć wykorzystując załączone druki.</w:t>
      </w:r>
    </w:p>
    <w:p w14:paraId="326C8AD5" w14:textId="77777777" w:rsidR="00800710" w:rsidRDefault="00800710" w:rsidP="00800710">
      <w:pPr>
        <w:pStyle w:val="Default"/>
        <w:jc w:val="both"/>
      </w:pPr>
      <w:r>
        <w:t>2) Wykonawcy lub ich pełnomocnik muszą złożyć podpisy na ofercie i tych załącznikach do oferty, które sporządzili oraz muszą parafować miejsca, w których naniesiono zmiany.</w:t>
      </w:r>
    </w:p>
    <w:p w14:paraId="0916EA72" w14:textId="77777777" w:rsidR="00800710" w:rsidRDefault="00800710" w:rsidP="00800710">
      <w:pPr>
        <w:pStyle w:val="Default"/>
        <w:jc w:val="both"/>
      </w:pPr>
      <w:r>
        <w:lastRenderedPageBreak/>
        <w:t>3) W przypadku składania oferty przez pełnomocnika, do oferty musi być dołączone odpowiednie pełnomocnictwo, podpisane przez osoby uprawnione do reprezentowania Wykonawcy.</w:t>
      </w:r>
    </w:p>
    <w:p w14:paraId="4F2CBB74" w14:textId="77777777" w:rsidR="00800710" w:rsidRDefault="00800710" w:rsidP="00800710">
      <w:pPr>
        <w:pStyle w:val="Default"/>
        <w:jc w:val="both"/>
      </w:pPr>
      <w:r>
        <w:t>4) Wykonawca poniesie wszelkie koszty związane z przygotowaniem i złożeniem oferty.</w:t>
      </w:r>
    </w:p>
    <w:p w14:paraId="02203925" w14:textId="77777777" w:rsidR="00800710" w:rsidRDefault="00800710" w:rsidP="00800710">
      <w:pPr>
        <w:pStyle w:val="Default"/>
        <w:jc w:val="both"/>
      </w:pPr>
      <w:r>
        <w:t>5) Zamawiający nie przewiduje zwrotu kosztów udziału w postępowaniu.</w:t>
      </w:r>
    </w:p>
    <w:p w14:paraId="229A23E3" w14:textId="2146033C" w:rsidR="00800710" w:rsidRDefault="00800710" w:rsidP="00800710">
      <w:pPr>
        <w:pStyle w:val="Default"/>
        <w:jc w:val="both"/>
      </w:pPr>
      <w:r>
        <w:t>6) Zamawiający może poprawić oczywiste omyłki pisarskie oraz rachunkowe w obliczeniu ceny, powiadamiając o tym fakcie wykonawcę.</w:t>
      </w:r>
    </w:p>
    <w:p w14:paraId="15F6E3D9" w14:textId="77777777" w:rsidR="00A565E8" w:rsidRDefault="00A565E8" w:rsidP="00800710">
      <w:pPr>
        <w:pStyle w:val="Default"/>
        <w:jc w:val="both"/>
      </w:pPr>
    </w:p>
    <w:p w14:paraId="53E92191" w14:textId="19F5506B" w:rsidR="00F45EFE" w:rsidRDefault="00F45EFE" w:rsidP="00E53121">
      <w:pPr>
        <w:pStyle w:val="Default"/>
        <w:jc w:val="both"/>
        <w:outlineLvl w:val="0"/>
      </w:pPr>
      <w:bookmarkStart w:id="24" w:name="_Toc120531009"/>
      <w:r>
        <w:t>1</w:t>
      </w:r>
      <w:r w:rsidR="00AA188D">
        <w:t>7</w:t>
      </w:r>
      <w:r>
        <w:t xml:space="preserve">. </w:t>
      </w:r>
      <w:r w:rsidR="00DA1C57">
        <w:t>MIEJSCE, TERMIN ZŁOŻENIA I OTWARCIA OFERT:</w:t>
      </w:r>
      <w:bookmarkEnd w:id="24"/>
    </w:p>
    <w:p w14:paraId="31B99004" w14:textId="2C814E0B" w:rsidR="00F45EFE" w:rsidRDefault="00F45EFE" w:rsidP="00F45EFE">
      <w:pPr>
        <w:pStyle w:val="Default"/>
        <w:jc w:val="both"/>
      </w:pPr>
      <w:r>
        <w:t xml:space="preserve">1) Ofertę należy złożyć w terminie do dnia </w:t>
      </w:r>
      <w:r w:rsidR="00D7779E">
        <w:t>06</w:t>
      </w:r>
      <w:r>
        <w:t>.</w:t>
      </w:r>
      <w:r w:rsidR="00D7779E">
        <w:t>12</w:t>
      </w:r>
      <w:r>
        <w:t>.202</w:t>
      </w:r>
      <w:r w:rsidR="00D7779E">
        <w:t>2</w:t>
      </w:r>
      <w:r>
        <w:t xml:space="preserve"> r., do godz. 1</w:t>
      </w:r>
      <w:r w:rsidR="00D7779E">
        <w:t>2</w:t>
      </w:r>
      <w:r>
        <w:t>:</w:t>
      </w:r>
      <w:r w:rsidRPr="00F45EFE">
        <w:t>00</w:t>
      </w:r>
      <w:r>
        <w:t xml:space="preserve"> w zaklejonej kopercie w siedzibie Zamawiającego, przy ul. Plac Wolności 1, 74 – 50</w:t>
      </w:r>
      <w:r w:rsidR="00A1499D">
        <w:t>3</w:t>
      </w:r>
      <w:r>
        <w:t xml:space="preserve"> Moryń, pok. nr 9 – sekretariat.</w:t>
      </w:r>
    </w:p>
    <w:p w14:paraId="36D6C936" w14:textId="64E401AE" w:rsidR="00F45EFE" w:rsidRDefault="00F45EFE" w:rsidP="00F45EFE">
      <w:pPr>
        <w:pStyle w:val="Default"/>
        <w:jc w:val="both"/>
      </w:pPr>
      <w:r>
        <w:t>Na kopercie należy umieścić nazwę i adres Zamawiającego, nazwę i adres Wykonawcy oraz napis: Oferta na zadanie pn.: „</w:t>
      </w:r>
      <w:r w:rsidR="00D7779E" w:rsidRPr="00D7779E">
        <w:t>Dostawę wyposażenia do Kuźni Talentów w miejscowości Mirowo.</w:t>
      </w:r>
      <w:r w:rsidR="00D7779E">
        <w:t xml:space="preserve"> </w:t>
      </w:r>
      <w:r w:rsidR="00B63073" w:rsidRPr="00B63073">
        <w:t xml:space="preserve">Nie otwierać przed </w:t>
      </w:r>
      <w:r w:rsidR="00D7779E">
        <w:t>06</w:t>
      </w:r>
      <w:r w:rsidR="00982426">
        <w:t>.</w:t>
      </w:r>
      <w:r w:rsidR="00D7779E">
        <w:t>12</w:t>
      </w:r>
      <w:r w:rsidR="00B63073" w:rsidRPr="00B63073">
        <w:t>.202</w:t>
      </w:r>
      <w:r w:rsidR="00D7779E">
        <w:t>2</w:t>
      </w:r>
      <w:r w:rsidR="00B63073" w:rsidRPr="00B63073">
        <w:t>r. godz. 1</w:t>
      </w:r>
      <w:r w:rsidR="00D7779E">
        <w:t>2</w:t>
      </w:r>
      <w:r w:rsidR="00B63073" w:rsidRPr="00B63073">
        <w:t>:05</w:t>
      </w:r>
      <w:r>
        <w:t>”.</w:t>
      </w:r>
    </w:p>
    <w:p w14:paraId="68F1FBB3" w14:textId="77777777" w:rsidR="00F45EFE" w:rsidRDefault="00F45EFE" w:rsidP="00F45EFE">
      <w:pPr>
        <w:pStyle w:val="Default"/>
        <w:jc w:val="both"/>
      </w:pPr>
      <w:r>
        <w:t>2) Oferta otrzymana przez Zamawiającego po terminie podanym w pkt 1 powyżej zostanie zwrócona Wykonawcy bez otwierania.</w:t>
      </w:r>
    </w:p>
    <w:p w14:paraId="2651EF20" w14:textId="77777777" w:rsidR="00F45EFE" w:rsidRDefault="00F45EFE" w:rsidP="00F45EFE">
      <w:pPr>
        <w:pStyle w:val="Default"/>
        <w:jc w:val="both"/>
      </w:pPr>
      <w:r>
        <w:t>3) Wykonawca może wprowadzić zmiany lub wycofać złożoną przez siebie ofertę przed upływem terminu do jej składania.</w:t>
      </w:r>
    </w:p>
    <w:p w14:paraId="304F6416" w14:textId="189A9E23" w:rsidR="00F45EFE" w:rsidRDefault="00F45EFE" w:rsidP="00F45EFE">
      <w:pPr>
        <w:pStyle w:val="Default"/>
        <w:jc w:val="both"/>
      </w:pPr>
      <w:r>
        <w:t xml:space="preserve">4) Otwarcie złożonych ofert nastąpi w dniu </w:t>
      </w:r>
      <w:r w:rsidR="00D7779E">
        <w:t>06</w:t>
      </w:r>
      <w:r>
        <w:t>.</w:t>
      </w:r>
      <w:r w:rsidR="00D7779E">
        <w:t>12</w:t>
      </w:r>
      <w:r>
        <w:t>.202</w:t>
      </w:r>
      <w:r w:rsidR="00D7779E">
        <w:t>2</w:t>
      </w:r>
      <w:r>
        <w:t xml:space="preserve"> r. o godz. 1</w:t>
      </w:r>
      <w:r w:rsidR="00D7779E">
        <w:t>2</w:t>
      </w:r>
      <w:r>
        <w:t>:05 w siedzibie Zamawiającego przy ul. Plac Wolności 1, 74 – 50</w:t>
      </w:r>
      <w:r w:rsidR="00A1499D">
        <w:t>3</w:t>
      </w:r>
      <w:r>
        <w:t xml:space="preserve"> Moryń, pokój nr 1.</w:t>
      </w:r>
    </w:p>
    <w:p w14:paraId="70BF6214" w14:textId="77777777" w:rsidR="00F45EFE" w:rsidRDefault="00F45EFE" w:rsidP="00F45EFE">
      <w:pPr>
        <w:pStyle w:val="Default"/>
        <w:jc w:val="both"/>
      </w:pPr>
      <w:r>
        <w:t>5) Zapytanie unieważnia się gdy:</w:t>
      </w:r>
    </w:p>
    <w:p w14:paraId="79227B0B" w14:textId="77777777" w:rsidR="00F45EFE" w:rsidRDefault="00F45EFE" w:rsidP="00F45EFE">
      <w:pPr>
        <w:pStyle w:val="Default"/>
        <w:jc w:val="both"/>
      </w:pPr>
      <w:r>
        <w:t>a) nie złożono żadnej oferty,</w:t>
      </w:r>
    </w:p>
    <w:p w14:paraId="3AD756D9" w14:textId="77777777" w:rsidR="00F45EFE" w:rsidRDefault="00F45EFE" w:rsidP="00F45EFE">
      <w:pPr>
        <w:pStyle w:val="Default"/>
        <w:jc w:val="both"/>
      </w:pPr>
      <w:r>
        <w:t>b) cena najkorzystniejszej oferty lub oferta z najniższą ceną przewyższa kwotę, którą zamawiający zamierza przeznaczyć na sfinansowanie zamówienia, chyba że zamawiający może zwiększyć tę kwotę do ceny najkorzystniejszej oferty,</w:t>
      </w:r>
    </w:p>
    <w:p w14:paraId="722B946D" w14:textId="77777777" w:rsidR="00F45EFE" w:rsidRDefault="00F45EFE" w:rsidP="00F45EFE">
      <w:pPr>
        <w:pStyle w:val="Default"/>
        <w:jc w:val="both"/>
      </w:pPr>
      <w:r>
        <w:t>c) wystąpiła istotna zmiana okoliczności powodująca, że prowadzenie postępowania lub wykonanie zamówienia nie leży w interesie publicznym, czego nie można było wcześniej przewidzieć,</w:t>
      </w:r>
    </w:p>
    <w:p w14:paraId="1F192183" w14:textId="609C0CEF" w:rsidR="00F45EFE" w:rsidRDefault="00F45EFE" w:rsidP="00F45EFE">
      <w:pPr>
        <w:pStyle w:val="Default"/>
        <w:jc w:val="both"/>
      </w:pPr>
      <w:r>
        <w:t>d) z analizy złożonych ofert wynika, że udzielenie zamówienia naruszałoby zasady dokonywania wydatków publicznych, określone w art. 44 ust. 3 ustawy z dnia 27 sierpnia 2009r. o finansach publicznych (Dz. U. z 201</w:t>
      </w:r>
      <w:r w:rsidR="007548A7">
        <w:t xml:space="preserve">9 </w:t>
      </w:r>
      <w:r>
        <w:t xml:space="preserve">r. poz. </w:t>
      </w:r>
      <w:r w:rsidR="007548A7">
        <w:t>1843</w:t>
      </w:r>
      <w:r>
        <w:t>).</w:t>
      </w:r>
    </w:p>
    <w:p w14:paraId="04EBFE51" w14:textId="6C881987" w:rsidR="00F45EFE" w:rsidRDefault="00F45EFE" w:rsidP="00F45EFE">
      <w:pPr>
        <w:pStyle w:val="Default"/>
        <w:jc w:val="both"/>
      </w:pPr>
    </w:p>
    <w:p w14:paraId="72DA6690" w14:textId="65498D92" w:rsidR="00F45EFE" w:rsidRDefault="00F45EFE" w:rsidP="00E53121">
      <w:pPr>
        <w:pStyle w:val="Default"/>
        <w:jc w:val="both"/>
        <w:outlineLvl w:val="0"/>
      </w:pPr>
      <w:bookmarkStart w:id="25" w:name="_Toc120531010"/>
      <w:r>
        <w:t>1</w:t>
      </w:r>
      <w:r w:rsidR="00AA188D">
        <w:t>8</w:t>
      </w:r>
      <w:r>
        <w:t xml:space="preserve">. </w:t>
      </w:r>
      <w:r w:rsidR="00DA1C57">
        <w:t>OPIS SPOSOBU OBLICZENIA CENY OFERTY:</w:t>
      </w:r>
      <w:bookmarkEnd w:id="25"/>
    </w:p>
    <w:p w14:paraId="3F9DA104" w14:textId="77777777" w:rsidR="00F45EFE" w:rsidRDefault="00F45EFE" w:rsidP="00F45EFE">
      <w:pPr>
        <w:pStyle w:val="Default"/>
        <w:jc w:val="both"/>
      </w:pPr>
      <w:r>
        <w:t>1) Obowiązującym rodzajem wynagrodzenia jest ryczałt. Podstawą obliczenia ceny ofertowej powinna być dla Wykonawcy jego własna wycena oraz oparta na rachunku ekonomicznym kalkulacja.</w:t>
      </w:r>
    </w:p>
    <w:p w14:paraId="1D36F64A" w14:textId="77777777" w:rsidR="00F45EFE" w:rsidRDefault="00F45EFE" w:rsidP="00F45EFE">
      <w:pPr>
        <w:pStyle w:val="Default"/>
        <w:jc w:val="both"/>
      </w:pPr>
      <w:r>
        <w:t>2) Cena oferty musi uwzględniać wszystkie wymagania niniejszego zapytania ofertowego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60933492" w14:textId="3EA8A832" w:rsidR="00F45EFE" w:rsidRDefault="00F45EFE" w:rsidP="00F45EFE">
      <w:pPr>
        <w:pStyle w:val="Default"/>
        <w:jc w:val="both"/>
      </w:pPr>
      <w:r>
        <w:t>Koszty pracy, które zostaną przyjęte do ustalenia ceny nie mogą być niższe od minimalnego wynagrodzenia za pracę albo minimalnej stawki godzinowej, ustalonych na podstawie przepisów ustawy z dnia 10 października 2002roku o minimalnym wynagrodzeniu za pracę ( Dz.U. z 2015 roku poz. 2018 oraz z 2016 roku poz. 1265).</w:t>
      </w:r>
    </w:p>
    <w:p w14:paraId="0A54AE04" w14:textId="77777777" w:rsidR="00F45EFE" w:rsidRDefault="00F45EFE" w:rsidP="00F45EFE">
      <w:pPr>
        <w:pStyle w:val="Default"/>
        <w:jc w:val="both"/>
      </w:pPr>
      <w:r>
        <w:t>3) Wykonawca oblicza cenę oferty jako sumę cen za poszczególne elementy objęte przedmiotem niniejszego zamówienia i tak wyliczoną cenę wraz z podatkiem VAT zamieszcza w Formularzu Ofertowym.</w:t>
      </w:r>
    </w:p>
    <w:p w14:paraId="6DA49549" w14:textId="77777777" w:rsidR="00F45EFE" w:rsidRDefault="00F45EFE" w:rsidP="00F45EFE">
      <w:pPr>
        <w:pStyle w:val="Default"/>
        <w:jc w:val="both"/>
      </w:pPr>
      <w:r>
        <w:t>4) Cena oferty musi być wyrażona w polskich złotych, liczbowo z dokładnością do dwóch miejsc po przecinku.</w:t>
      </w:r>
    </w:p>
    <w:p w14:paraId="5DFFF672" w14:textId="77777777" w:rsidR="00F45EFE" w:rsidRDefault="00F45EFE" w:rsidP="00F45EFE">
      <w:pPr>
        <w:pStyle w:val="Default"/>
        <w:jc w:val="both"/>
      </w:pPr>
      <w:r>
        <w:lastRenderedPageBreak/>
        <w:t>5) Prawidłowe ustalenie stawki należnego podatku VAT należy do obowiązków Wykonawcy, zgodnie z przepisami ustawy o podatku od towarów i usług oraz o podatku akcyzowym. Zastosowanie przez Wykonawcę stawki podatku VAT od towarów i usług niezgodnej z obowiązującymi przepisami może spowodować odrzucenie oferty.</w:t>
      </w:r>
    </w:p>
    <w:p w14:paraId="24DAAC08" w14:textId="74067D21" w:rsidR="009740AD" w:rsidRDefault="00F45EFE" w:rsidP="00F45EFE">
      <w:pPr>
        <w:pStyle w:val="Default"/>
        <w:jc w:val="both"/>
      </w:pPr>
      <w:r>
        <w:t>6) Wynagrodzenie ryczałtowe należne Wykonawcy płatne będzie w sposób określony we wzorze umowy, która stanowi załącznik do niniejszego zapytania.</w:t>
      </w:r>
    </w:p>
    <w:p w14:paraId="3AE35BCC" w14:textId="77777777" w:rsidR="00F45EFE" w:rsidRDefault="00F45EFE" w:rsidP="00F45EFE">
      <w:pPr>
        <w:pStyle w:val="Default"/>
        <w:jc w:val="both"/>
      </w:pPr>
      <w:r>
        <w:t>7) 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14:paraId="3F457C4C" w14:textId="77777777" w:rsidR="00F45EFE" w:rsidRDefault="00F45EFE" w:rsidP="00F45EFE">
      <w:pPr>
        <w:pStyle w:val="Default"/>
        <w:jc w:val="both"/>
      </w:pPr>
      <w:r>
        <w:t>8) Jeżeli cena oferty wyda się rażąco niska w stosunku do przedmiotu zamówienia i budzić będzie wątpliwości, co do możliwości wykonania przedmiotu zamówienia zgodnie z wymaganiami określonymi przez Zamawiającego lub wynikającymi z odrębnych przepisów, w szczególności będzie niższa o 30% od wartości zamówienia lub średniej arytmetycznej cen wszystkich złożonych ofert, Zamawiający zwróci się o udzielenie wyjaśnień, w tym złożenie dowodów dotyczących elementów oferty mających wpływ na wysokość ceny, w szczególności w zakresie:</w:t>
      </w:r>
    </w:p>
    <w:p w14:paraId="67BE4B9F" w14:textId="77777777" w:rsidR="00F45EFE" w:rsidRDefault="00F45EFE" w:rsidP="00F45EFE">
      <w:pPr>
        <w:pStyle w:val="Default"/>
        <w:jc w:val="both"/>
      </w:pPr>
      <w:r>
        <w:t>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 – 5 ustawy z dnia 10 października 2002r. o minimalnym wynagrodzeniu za pracę (Dz. U. Nr 200, poz. 1679, z późn. zm.);</w:t>
      </w:r>
    </w:p>
    <w:p w14:paraId="0A67EEB4" w14:textId="77777777" w:rsidR="00F45EFE" w:rsidRDefault="00F45EFE" w:rsidP="00F45EFE">
      <w:pPr>
        <w:pStyle w:val="Default"/>
        <w:jc w:val="both"/>
      </w:pPr>
      <w:r>
        <w:t>b) pomocy publicznej udzielonej na podstawie odrębnych przepisów.</w:t>
      </w:r>
    </w:p>
    <w:p w14:paraId="503D1DFF" w14:textId="77777777" w:rsidR="00F45EFE" w:rsidRDefault="00F45EFE" w:rsidP="00F45EFE">
      <w:pPr>
        <w:pStyle w:val="Default"/>
        <w:jc w:val="both"/>
      </w:pPr>
      <w:r>
        <w:t>9) W przypadku, gdy cena całkowita oferty jest niższa o co najmniej 30% od:</w:t>
      </w:r>
    </w:p>
    <w:p w14:paraId="53B498BA" w14:textId="44F2CF54" w:rsidR="00F45EFE" w:rsidRDefault="00F45EFE" w:rsidP="00F45EFE">
      <w:pPr>
        <w:pStyle w:val="Default"/>
        <w:jc w:val="both"/>
      </w:pPr>
      <w:r>
        <w:t>a) wartości zamówienia powiększonej o należny podatek od towarów i usług, ustalonej przed wszczęciem postepowania zgodnie z art. 35 ust 1 i 2 lub średniej arytmetycznej cen wszystkich złożonych ofert, Zamawiający zwróci się o udzielenie wyjaśnień, chyb</w:t>
      </w:r>
      <w:r w:rsidR="009740AD">
        <w:t xml:space="preserve">a </w:t>
      </w:r>
      <w:r>
        <w:t>że rozbieżność wynika z okoliczności oczywistych, które nie wymagają wyjaśnienia;</w:t>
      </w:r>
    </w:p>
    <w:p w14:paraId="5253F049" w14:textId="77777777" w:rsidR="00F45EFE" w:rsidRDefault="00F45EFE" w:rsidP="00F45EFE">
      <w:pPr>
        <w:pStyle w:val="Default"/>
        <w:jc w:val="both"/>
      </w:pPr>
      <w:r>
        <w:t>b) wartości zamówienia powiększonej o należny podatek od towarów i usług, zaktualizowanej z uwzględnieniem okoliczności, które nastąpiły po wszczęciu postepowania, w szczególności istotnej zmiany cen rynkowych, Zamawiający może zwrócić się o udzielenie wyjaśnień w tym zakresie.</w:t>
      </w:r>
    </w:p>
    <w:p w14:paraId="3C484169" w14:textId="4FC48A09" w:rsidR="00F45EFE" w:rsidRDefault="00F45EFE" w:rsidP="00F45EFE">
      <w:pPr>
        <w:pStyle w:val="Default"/>
        <w:jc w:val="both"/>
      </w:pPr>
      <w:r>
        <w:t>10) Obowiązek wykazania, że oferta nie zawiera rażąco niskiej ceny w stosunku do wartości przedmiotu zamówienia spoczywa na Wykonawcy. Zamawiający odrzuci ofertę Wykonawcy, który nie złoży wyjaśnień, o których mowa w ust. 7 lub jeżeli dokonana ocena wyjaśnień wraz z dostarczonymi dowodami potwierdzi, że oferta Wykonawcy zawiera rażąco niską cenę w stosunku do przedmiotu zamówienia</w:t>
      </w:r>
      <w:r w:rsidR="009740AD">
        <w:t>.</w:t>
      </w:r>
    </w:p>
    <w:p w14:paraId="41F0612C" w14:textId="3DCCB006" w:rsidR="009740AD" w:rsidRDefault="009740AD" w:rsidP="00F45EFE">
      <w:pPr>
        <w:pStyle w:val="Default"/>
        <w:jc w:val="both"/>
      </w:pPr>
    </w:p>
    <w:p w14:paraId="3FDDC2ED" w14:textId="2B2B2853" w:rsidR="009740AD" w:rsidRDefault="00AA188D" w:rsidP="00E53121">
      <w:pPr>
        <w:pStyle w:val="Default"/>
        <w:jc w:val="both"/>
        <w:outlineLvl w:val="0"/>
      </w:pPr>
      <w:bookmarkStart w:id="26" w:name="_Toc120531011"/>
      <w:r>
        <w:t>19</w:t>
      </w:r>
      <w:r w:rsidR="009740AD">
        <w:t xml:space="preserve">. </w:t>
      </w:r>
      <w:r w:rsidR="00DA1C57">
        <w:t>KRYTERIA OCENY OFERT:</w:t>
      </w:r>
      <w:bookmarkEnd w:id="26"/>
    </w:p>
    <w:p w14:paraId="398BD9E3" w14:textId="77777777" w:rsidR="009740AD" w:rsidRDefault="009740AD" w:rsidP="009740AD">
      <w:pPr>
        <w:pStyle w:val="Default"/>
        <w:jc w:val="both"/>
      </w:pPr>
      <w:r>
        <w:t>Cena (brutto) – 100 %</w:t>
      </w:r>
    </w:p>
    <w:p w14:paraId="4532A07F" w14:textId="77777777" w:rsidR="009740AD" w:rsidRDefault="009740AD" w:rsidP="009740AD">
      <w:pPr>
        <w:pStyle w:val="Default"/>
        <w:jc w:val="both"/>
      </w:pPr>
      <w:r>
        <w:t>1) Opis sposobów dokonywania oceny ofert.</w:t>
      </w:r>
    </w:p>
    <w:p w14:paraId="42440978" w14:textId="20478554" w:rsidR="009740AD" w:rsidRDefault="009740AD" w:rsidP="009740AD">
      <w:pPr>
        <w:pStyle w:val="Default"/>
        <w:jc w:val="both"/>
      </w:pPr>
      <w:r>
        <w:t>Kryterium – najniższa cena 100 %</w:t>
      </w:r>
    </w:p>
    <w:p w14:paraId="5DB105A8" w14:textId="77777777" w:rsidR="009740AD" w:rsidRDefault="009740AD" w:rsidP="009740AD">
      <w:pPr>
        <w:pStyle w:val="Default"/>
        <w:jc w:val="both"/>
      </w:pPr>
      <w:r>
        <w:t>2) Jeżeli zostały złożone dwie lub więcej ofert i przedstawiają one taki sam bilans ceny i innych kryteriów określonych w zapytaniu ofertowym, za najkorzystniejszą ofertę spośród takich ofert uznaje się ofertę z najniższą ceną.</w:t>
      </w:r>
    </w:p>
    <w:p w14:paraId="6B32E4AE" w14:textId="77777777" w:rsidR="009740AD" w:rsidRDefault="009740AD" w:rsidP="009740AD">
      <w:pPr>
        <w:pStyle w:val="Default"/>
        <w:jc w:val="both"/>
      </w:pPr>
      <w:r>
        <w:lastRenderedPageBreak/>
        <w:t>3) Zamawiający wzywa Wykonawców, którzy złożyli oferty o takiej samej najniższej cenie, do złożenia w terminie określonym przez Zamawiającego ofert dodatkowych w zakresie dotyczącym ceny w przypadku, o którym mowa w pkt 2).</w:t>
      </w:r>
    </w:p>
    <w:p w14:paraId="1A7BE192" w14:textId="77777777" w:rsidR="009740AD" w:rsidRDefault="009740AD" w:rsidP="009740AD">
      <w:pPr>
        <w:pStyle w:val="Default"/>
        <w:jc w:val="both"/>
      </w:pPr>
      <w:r>
        <w:t>4) Wykonawcy, składając oferty dodatkowe, nie mogą przedstawić ceny wyższej niż w złożonych ofertach.</w:t>
      </w:r>
    </w:p>
    <w:p w14:paraId="7089A441" w14:textId="72D29A3D" w:rsidR="009740AD" w:rsidRDefault="009740AD" w:rsidP="009740AD">
      <w:pPr>
        <w:pStyle w:val="Default"/>
        <w:jc w:val="both"/>
      </w:pPr>
      <w:r>
        <w:t>5) W przypadku niezłożenia żadnej oferty dodatkowej albo złożenia ofert dodatkowych o takiej samej najniższej cenie albo odrzucenia wszystkich ofert dodatkowych, Zamawiający kończy postępowanie bez wyboru żadnej z ofert.</w:t>
      </w:r>
    </w:p>
    <w:p w14:paraId="1474153E" w14:textId="445FA166" w:rsidR="009740AD" w:rsidRDefault="009740AD" w:rsidP="009740AD">
      <w:pPr>
        <w:pStyle w:val="Default"/>
        <w:jc w:val="both"/>
      </w:pPr>
    </w:p>
    <w:p w14:paraId="196D9056" w14:textId="4B2A6B66" w:rsidR="009740AD" w:rsidRDefault="00DA1C57" w:rsidP="00E53121">
      <w:pPr>
        <w:pStyle w:val="Default"/>
        <w:jc w:val="both"/>
        <w:outlineLvl w:val="0"/>
      </w:pPr>
      <w:bookmarkStart w:id="27" w:name="_Toc120531012"/>
      <w:r>
        <w:t>2</w:t>
      </w:r>
      <w:r w:rsidR="00AA188D">
        <w:t>0</w:t>
      </w:r>
      <w:r w:rsidR="009740AD">
        <w:t xml:space="preserve">. </w:t>
      </w:r>
      <w:r>
        <w:t>INFORMACJE DOTYCZĄCE WYBORU NAJKORZYSTNIEJSZEJ OFERTY.</w:t>
      </w:r>
      <w:bookmarkEnd w:id="27"/>
    </w:p>
    <w:p w14:paraId="23BF9089" w14:textId="64AA27DB" w:rsidR="009740AD" w:rsidRDefault="009740AD" w:rsidP="009740AD">
      <w:pPr>
        <w:pStyle w:val="Default"/>
        <w:jc w:val="both"/>
      </w:pPr>
      <w:r>
        <w:t>O wyborze najkorzystniejszej oferty Zamawiający zawiadomi wszystkich potencjalnych wykonawców, do których zostało skierowane zapytanie ofertowe oraz umieści stosowną informację na stronie internetowej.</w:t>
      </w:r>
    </w:p>
    <w:p w14:paraId="6EC7EF45" w14:textId="07332DCB" w:rsidR="009740AD" w:rsidRDefault="009740AD" w:rsidP="009740AD">
      <w:pPr>
        <w:pStyle w:val="Default"/>
        <w:jc w:val="both"/>
      </w:pPr>
    </w:p>
    <w:p w14:paraId="552E3BE4" w14:textId="4992D8F4" w:rsidR="009740AD" w:rsidRDefault="00DA1C57" w:rsidP="00E53121">
      <w:pPr>
        <w:pStyle w:val="Default"/>
        <w:jc w:val="both"/>
        <w:outlineLvl w:val="0"/>
      </w:pPr>
      <w:bookmarkStart w:id="28" w:name="_Toc120531013"/>
      <w:r>
        <w:t>2</w:t>
      </w:r>
      <w:r w:rsidR="00AA188D">
        <w:t>1</w:t>
      </w:r>
      <w:r w:rsidR="009740AD">
        <w:t xml:space="preserve">. </w:t>
      </w:r>
      <w:r>
        <w:t>INFORMACJE DOTYCZĄCE ZAWARCIA UMOWY:</w:t>
      </w:r>
      <w:bookmarkEnd w:id="28"/>
    </w:p>
    <w:p w14:paraId="69BC6DF8" w14:textId="77777777" w:rsidR="009740AD" w:rsidRDefault="009740AD" w:rsidP="009740AD">
      <w:pPr>
        <w:pStyle w:val="Default"/>
        <w:jc w:val="both"/>
      </w:pPr>
      <w:r>
        <w:t>1) Wykonawca, którego oferta została wybrana, jest zobowiązany podpisać umowę na realizację zamówienia w siedzibie Zamawiającego w terminie wskazanym przez Zamawiającego.</w:t>
      </w:r>
    </w:p>
    <w:p w14:paraId="7CD3C29E" w14:textId="77777777" w:rsidR="009740AD" w:rsidRDefault="009740AD" w:rsidP="009740AD">
      <w:pPr>
        <w:pStyle w:val="Default"/>
        <w:jc w:val="both"/>
      </w:pPr>
      <w:r>
        <w:t>2) Umowa będzie zawierać wszystkie uwarunkowania zawarte w złożonej ofercie.</w:t>
      </w:r>
    </w:p>
    <w:p w14:paraId="517084CF" w14:textId="06A55392" w:rsidR="009740AD" w:rsidRDefault="009740AD" w:rsidP="009740AD">
      <w:pPr>
        <w:pStyle w:val="Default"/>
        <w:jc w:val="both"/>
      </w:pPr>
      <w:r>
        <w:t>3) Jeżeli Wykonawca, którego oferta została wybrana, uchyla się od zawarcia umowy, Zamawiający może wybrać ofertę najkorzystniejszą spośród pozostałych ofert, bez ponownego przeprowadzania ich oceny.</w:t>
      </w:r>
    </w:p>
    <w:p w14:paraId="0F83CA21" w14:textId="4DEE0F68" w:rsidR="009740AD" w:rsidRDefault="009740AD" w:rsidP="009740AD">
      <w:pPr>
        <w:pStyle w:val="Default"/>
        <w:jc w:val="both"/>
      </w:pPr>
    </w:p>
    <w:p w14:paraId="477D9B3A" w14:textId="269565BD" w:rsidR="009740AD" w:rsidRDefault="00DA1C57" w:rsidP="00E53121">
      <w:pPr>
        <w:pStyle w:val="Default"/>
        <w:jc w:val="both"/>
        <w:outlineLvl w:val="0"/>
      </w:pPr>
      <w:bookmarkStart w:id="29" w:name="_Toc120531014"/>
      <w:r>
        <w:t>2</w:t>
      </w:r>
      <w:r w:rsidR="00AA188D">
        <w:t>2</w:t>
      </w:r>
      <w:r w:rsidR="009740AD">
        <w:t>.</w:t>
      </w:r>
      <w:r w:rsidR="009740AD" w:rsidRPr="009740AD">
        <w:t xml:space="preserve"> </w:t>
      </w:r>
      <w:r>
        <w:t>ISTOTNE DLA STRON POSTANOWIENIA, KTÓRE ZOSTANĄ PRZEZ NIEGO WPROWADZONE DO TREŚCI UMOWY LUB WZÓR UMOWY:</w:t>
      </w:r>
      <w:bookmarkEnd w:id="29"/>
    </w:p>
    <w:p w14:paraId="38B8EB12" w14:textId="0DCCE3A4" w:rsidR="009740AD" w:rsidRDefault="009740AD" w:rsidP="009740AD">
      <w:pPr>
        <w:pStyle w:val="Default"/>
        <w:jc w:val="both"/>
      </w:pPr>
      <w:r>
        <w:t xml:space="preserve">1) Wzór umowy został zamieszczony w załączniku nr </w:t>
      </w:r>
      <w:r w:rsidR="00B63073">
        <w:t>3</w:t>
      </w:r>
      <w:r>
        <w:t xml:space="preserve"> do Zapytania ofertowego.</w:t>
      </w:r>
    </w:p>
    <w:p w14:paraId="291ED3B4" w14:textId="77777777" w:rsidR="009740AD" w:rsidRDefault="009740AD" w:rsidP="009740AD">
      <w:pPr>
        <w:pStyle w:val="Default"/>
        <w:jc w:val="both"/>
      </w:pPr>
      <w:r>
        <w:t>2) Przyjmuje się, że zapisy projektu umowy zostaną przyjęte przez Wykonawcę bez zastrzeżeń w chwili jej podpisania.</w:t>
      </w:r>
    </w:p>
    <w:p w14:paraId="40D1E432" w14:textId="7BA79B1C" w:rsidR="009740AD" w:rsidRDefault="009740AD" w:rsidP="009740AD">
      <w:pPr>
        <w:pStyle w:val="Default"/>
        <w:jc w:val="both"/>
      </w:pPr>
      <w:r>
        <w:t xml:space="preserve">3) Zasady dokonywania i zakres dopuszczalnych zmian postanowień zawartej umowy określa projekt umowy. </w:t>
      </w:r>
    </w:p>
    <w:p w14:paraId="67F68292" w14:textId="76FC0F8D" w:rsidR="009740AD" w:rsidRDefault="009740AD" w:rsidP="009740AD">
      <w:pPr>
        <w:pStyle w:val="Default"/>
        <w:jc w:val="both"/>
      </w:pPr>
    </w:p>
    <w:p w14:paraId="3EED7F5F" w14:textId="04442E2A" w:rsidR="009740AD" w:rsidRDefault="00DA1C57" w:rsidP="00E53121">
      <w:pPr>
        <w:pStyle w:val="Default"/>
        <w:jc w:val="both"/>
        <w:outlineLvl w:val="0"/>
      </w:pPr>
      <w:bookmarkStart w:id="30" w:name="_Toc120531015"/>
      <w:r>
        <w:t>2</w:t>
      </w:r>
      <w:r w:rsidR="00AA188D">
        <w:t>3</w:t>
      </w:r>
      <w:r w:rsidR="009740AD" w:rsidRPr="009740AD">
        <w:t xml:space="preserve">. </w:t>
      </w:r>
      <w:r w:rsidRPr="009740AD">
        <w:t>INFORMACJA O PRZETWARZANIU DANYCH OSOBOWYCH:</w:t>
      </w:r>
      <w:bookmarkEnd w:id="30"/>
    </w:p>
    <w:p w14:paraId="0C438FC7" w14:textId="098D90C0" w:rsidR="009740AD" w:rsidRDefault="009740AD" w:rsidP="009740AD">
      <w:pPr>
        <w:pStyle w:val="Default"/>
        <w:jc w:val="both"/>
      </w:pPr>
      <w:r>
        <w:t>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w:t>
      </w:r>
    </w:p>
    <w:p w14:paraId="16EF6B36" w14:textId="6F452483" w:rsidR="009740AD" w:rsidRDefault="009740AD" w:rsidP="009740AD">
      <w:pPr>
        <w:pStyle w:val="Default"/>
        <w:jc w:val="both"/>
      </w:pPr>
      <w:r>
        <w:t>1) w celu prowadzenia postępowania o udzielenie zamówienia publiczneg</w:t>
      </w:r>
      <w:r w:rsidR="00D7779E">
        <w:t>o</w:t>
      </w:r>
      <w:r>
        <w:t>”</w:t>
      </w:r>
      <w:r w:rsidR="00D7779E" w:rsidRPr="00D7779E">
        <w:t xml:space="preserve"> Dostawę wyposażenia do Kuźni Talentów w miejscowości Mirowo.</w:t>
      </w:r>
      <w:r>
        <w:t>” – znak sprawy: ISR.271.</w:t>
      </w:r>
      <w:r w:rsidR="00C248FD">
        <w:t>17</w:t>
      </w:r>
      <w:r>
        <w:t>.202</w:t>
      </w:r>
      <w:r w:rsidR="00C248FD">
        <w:t>2</w:t>
      </w:r>
      <w:r>
        <w:t xml:space="preserve">., prowadzonego w trybie przetarg nieograniczony, przetwarzane będą dane osobowe na podstawie art. 6 ust. 1 lit. c RODO;  </w:t>
      </w:r>
    </w:p>
    <w:p w14:paraId="79F0A6A5" w14:textId="2C067DBC" w:rsidR="009740AD" w:rsidRDefault="009740AD" w:rsidP="009740AD">
      <w:pPr>
        <w:pStyle w:val="Default"/>
        <w:jc w:val="both"/>
      </w:pPr>
      <w:r>
        <w:t>2) administratorem oraz podmiotem przetwarzającym wszelkie dane osobowe osób fizycznych, związanych z niniejszym postępowaniem jest:</w:t>
      </w:r>
    </w:p>
    <w:p w14:paraId="2035F258" w14:textId="77777777" w:rsidR="009740AD" w:rsidRDefault="009740AD" w:rsidP="009740AD">
      <w:pPr>
        <w:pStyle w:val="Default"/>
        <w:jc w:val="both"/>
      </w:pPr>
      <w:r>
        <w:t xml:space="preserve">Gmina Moryń reprezentowana przez Burmistrza Morynia, </w:t>
      </w:r>
    </w:p>
    <w:p w14:paraId="509ECABF" w14:textId="77777777" w:rsidR="009740AD" w:rsidRDefault="009740AD" w:rsidP="009740AD">
      <w:pPr>
        <w:pStyle w:val="Default"/>
        <w:jc w:val="both"/>
      </w:pPr>
      <w:r>
        <w:t xml:space="preserve">Plac Wolności 1, 74-503 Moryń, </w:t>
      </w:r>
    </w:p>
    <w:p w14:paraId="76D4E4BD" w14:textId="77777777" w:rsidR="009740AD" w:rsidRDefault="009740AD" w:rsidP="009740AD">
      <w:pPr>
        <w:pStyle w:val="Default"/>
        <w:jc w:val="both"/>
      </w:pPr>
      <w:r>
        <w:t>tel. +48 (91) 466 79 50, e-mail: um@moryn.pl;</w:t>
      </w:r>
    </w:p>
    <w:p w14:paraId="60582151" w14:textId="2B478588" w:rsidR="009740AD" w:rsidRDefault="009740AD" w:rsidP="009740AD">
      <w:pPr>
        <w:pStyle w:val="Default"/>
        <w:jc w:val="both"/>
      </w:pPr>
      <w:r>
        <w:t>3) inspektorem ochrony danych osobowych w GMINIE MORYŃ jest Pani/Pan Maciej Molenda, adres korespondencyjny: Plac Wolności 1, 74-503 Moryń, e-mail: iod@moryn.pl;</w:t>
      </w:r>
    </w:p>
    <w:p w14:paraId="3003079A" w14:textId="7E12C57A" w:rsidR="009740AD" w:rsidRDefault="009740AD" w:rsidP="009740AD">
      <w:pPr>
        <w:pStyle w:val="Default"/>
        <w:jc w:val="both"/>
      </w:pPr>
      <w:r>
        <w:t>4) dane osobowe przetwarzane będą na podstawie art. 6 ust. 1 lit. c RODO w celu, związanym z postępowaniem o udzielenie zamówienia pn.: „</w:t>
      </w:r>
      <w:r w:rsidR="00C248FD" w:rsidRPr="00C248FD">
        <w:t>Dostawę wyposażenia do Kuźni Talentów w miejscowości Mirowo</w:t>
      </w:r>
      <w:r>
        <w:t xml:space="preserve">”, prowadzonym w trybie </w:t>
      </w:r>
      <w:r w:rsidR="00287994">
        <w:t>zapytania ofertowego</w:t>
      </w:r>
      <w:r>
        <w:t>;</w:t>
      </w:r>
    </w:p>
    <w:p w14:paraId="7F477D5A" w14:textId="07C0DFC0" w:rsidR="009740AD" w:rsidRDefault="009740AD" w:rsidP="009740AD">
      <w:pPr>
        <w:pStyle w:val="Default"/>
        <w:jc w:val="both"/>
      </w:pPr>
      <w:r>
        <w:lastRenderedPageBreak/>
        <w:t xml:space="preserve">5) w przypadku wyboru oferty najkorzystniejszej dane osobowe przetwarzane będą na podstawie art. 6 ust. 1 lit. b RODO w celu związanym z realizacją umowy na </w:t>
      </w:r>
      <w:r w:rsidR="007737C0" w:rsidRPr="00C248FD">
        <w:t>Dostawę wyposażenia do Kuźni Talentów w miejscowości Mirowo</w:t>
      </w:r>
      <w:r>
        <w:t>;</w:t>
      </w:r>
    </w:p>
    <w:p w14:paraId="74A0E0CD" w14:textId="2B3992AF" w:rsidR="009740AD" w:rsidRDefault="009740AD" w:rsidP="009740AD">
      <w:pPr>
        <w:pStyle w:val="Default"/>
        <w:jc w:val="both"/>
      </w:pPr>
      <w:r>
        <w:t>f)</w:t>
      </w:r>
      <w:r w:rsidR="00287994">
        <w:t xml:space="preserve"> </w:t>
      </w:r>
      <w:r>
        <w:t>odbiorcami Pani/Pana danych osobowych będą osoby lub podmioty, którym udostępniona zostanie dokumentacja postępowania w oparciu o art. 8 oraz art. 96 ust. 3 ustawy Pzp;</w:t>
      </w:r>
    </w:p>
    <w:p w14:paraId="5ADD0318" w14:textId="1F55B446" w:rsidR="009740AD" w:rsidRDefault="009740AD" w:rsidP="009740AD">
      <w:pPr>
        <w:pStyle w:val="Default"/>
        <w:jc w:val="both"/>
      </w:pPr>
      <w:r>
        <w:t>g)</w:t>
      </w:r>
      <w:r w:rsidR="00287994">
        <w:t xml:space="preserve"> </w:t>
      </w:r>
      <w: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BCC9BD7" w14:textId="6D4D1FD2" w:rsidR="009740AD" w:rsidRDefault="009740AD" w:rsidP="009740AD">
      <w:pPr>
        <w:pStyle w:val="Default"/>
        <w:jc w:val="both"/>
      </w:pPr>
      <w:r>
        <w:t>h)</w:t>
      </w:r>
      <w:r w:rsidR="00287994">
        <w:t xml:space="preserve"> </w:t>
      </w:r>
      <w:r>
        <w:t xml:space="preserve">Pani/Pana dane osobowe będą przechowywane przez </w:t>
      </w:r>
      <w:r w:rsidR="007737C0">
        <w:t>okres, o</w:t>
      </w:r>
      <w:r>
        <w:t xml:space="preserve"> którym mowa w art. 125 ust. 4 lit. d) w zw. z art. 140 rozporządzenia Parlamentu Europejskiego nr 1303/2013 z dnia 17.12.2013 r. w przypadku zamówień współfinansowanych ze środków UE;</w:t>
      </w:r>
    </w:p>
    <w:p w14:paraId="23836511" w14:textId="2DEAB1FF" w:rsidR="009740AD" w:rsidRDefault="009740AD" w:rsidP="009740AD">
      <w:pPr>
        <w:pStyle w:val="Default"/>
        <w:jc w:val="both"/>
      </w:pPr>
      <w:r>
        <w:t>i)</w:t>
      </w:r>
      <w:r w:rsidR="00287994">
        <w:t xml:space="preserve"> </w:t>
      </w:r>
      <w: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2C90EA0" w14:textId="6E718BDB" w:rsidR="009740AD" w:rsidRDefault="009740AD" w:rsidP="009740AD">
      <w:pPr>
        <w:pStyle w:val="Default"/>
        <w:jc w:val="both"/>
      </w:pPr>
      <w:r>
        <w:t>j)</w:t>
      </w:r>
      <w:r w:rsidR="00287994">
        <w:t xml:space="preserve"> </w:t>
      </w:r>
      <w:r>
        <w:t>w odniesieniu do Pani/Pana danych osobowych decyzje nie będą podejmowane w sposób zautomatyzowany, stosowanie do art. 22 RODO;</w:t>
      </w:r>
    </w:p>
    <w:p w14:paraId="7642D49B" w14:textId="07385EFD" w:rsidR="009740AD" w:rsidRDefault="009740AD" w:rsidP="009740AD">
      <w:pPr>
        <w:pStyle w:val="Default"/>
        <w:jc w:val="both"/>
      </w:pPr>
      <w:r>
        <w:t>k)</w:t>
      </w:r>
      <w:r w:rsidR="00287994">
        <w:t xml:space="preserve"> </w:t>
      </w:r>
      <w:r>
        <w:t>osoba fizyczna, której dane osobowe dotyczą posiada:</w:t>
      </w:r>
    </w:p>
    <w:p w14:paraId="7CE33F42" w14:textId="696EEA67" w:rsidR="009740AD" w:rsidRDefault="009740AD" w:rsidP="009740AD">
      <w:pPr>
        <w:pStyle w:val="Default"/>
        <w:jc w:val="both"/>
      </w:pPr>
      <w:r>
        <w:t>•</w:t>
      </w:r>
      <w:r w:rsidR="00287994">
        <w:t xml:space="preserve"> </w:t>
      </w:r>
      <w: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34FECEF9" w14:textId="6C6EE214" w:rsidR="009740AD" w:rsidRDefault="009740AD" w:rsidP="009740AD">
      <w:pPr>
        <w:pStyle w:val="Default"/>
        <w:jc w:val="both"/>
      </w:pPr>
      <w:r>
        <w:t>•</w:t>
      </w:r>
      <w:r w:rsidR="00287994">
        <w:t xml:space="preserve"> </w:t>
      </w:r>
      <w:r>
        <w:t>na podstawie art. 16 RODO prawo do sprostowania Pani/Pana danych osobowych, 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E56F402" w14:textId="6D9DC32B" w:rsidR="009740AD" w:rsidRDefault="009740AD" w:rsidP="009740AD">
      <w:pPr>
        <w:pStyle w:val="Default"/>
        <w:jc w:val="both"/>
      </w:pPr>
      <w:r>
        <w:t>•</w:t>
      </w:r>
      <w:r w:rsidR="00287994">
        <w:t xml:space="preserve"> </w:t>
      </w:r>
      <w:r>
        <w:t xml:space="preserve">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  </w:t>
      </w:r>
    </w:p>
    <w:p w14:paraId="58DBCA7D" w14:textId="595C2978" w:rsidR="009740AD" w:rsidRDefault="009740AD" w:rsidP="009740AD">
      <w:pPr>
        <w:pStyle w:val="Default"/>
        <w:jc w:val="both"/>
      </w:pPr>
      <w:r>
        <w:t>•</w:t>
      </w:r>
      <w:r w:rsidR="00287994">
        <w:t xml:space="preserve"> </w:t>
      </w:r>
      <w:r>
        <w:t>prawo do wniesienia skargi do Prezesa Urzędu Ochrony Danych Osobowych, gdy uzna Pani/Pan, że przetwarzanie danych osobowych Pani/Pana dotyczących narusza przepisy RODO;</w:t>
      </w:r>
    </w:p>
    <w:p w14:paraId="02F40E7B" w14:textId="55928ED9" w:rsidR="009740AD" w:rsidRDefault="009740AD" w:rsidP="009740AD">
      <w:pPr>
        <w:pStyle w:val="Default"/>
        <w:jc w:val="both"/>
      </w:pPr>
      <w:r>
        <w:t>l)</w:t>
      </w:r>
      <w:r w:rsidR="00287994">
        <w:t xml:space="preserve"> </w:t>
      </w:r>
      <w:r>
        <w:t>osobie fizycznej, której dane osobowe dotyczą nie przysługuje:</w:t>
      </w:r>
    </w:p>
    <w:p w14:paraId="67DC3BD4" w14:textId="0A1BAC11" w:rsidR="009740AD" w:rsidRDefault="009740AD" w:rsidP="009740AD">
      <w:pPr>
        <w:pStyle w:val="Default"/>
        <w:jc w:val="both"/>
      </w:pPr>
      <w:r>
        <w:t>•</w:t>
      </w:r>
      <w:r w:rsidR="00287994">
        <w:t xml:space="preserve"> </w:t>
      </w:r>
      <w:r>
        <w:t>w związku z art. 17 ust. 3 lit. b, d lub e RODO prawo do usunięcia danych osobowych;</w:t>
      </w:r>
    </w:p>
    <w:p w14:paraId="06F0283C" w14:textId="65EAB9E3" w:rsidR="009740AD" w:rsidRDefault="009740AD" w:rsidP="009740AD">
      <w:pPr>
        <w:pStyle w:val="Default"/>
        <w:jc w:val="both"/>
      </w:pPr>
      <w:r>
        <w:t>•</w:t>
      </w:r>
      <w:r w:rsidR="00287994">
        <w:t xml:space="preserve"> </w:t>
      </w:r>
      <w:r>
        <w:t>prawo do przenoszenia danych osobowych, o którym mowa w art. 20 RODO;</w:t>
      </w:r>
    </w:p>
    <w:p w14:paraId="464445B6" w14:textId="4BA4F2F3" w:rsidR="009740AD" w:rsidRDefault="009740AD" w:rsidP="009740AD">
      <w:pPr>
        <w:pStyle w:val="Default"/>
        <w:jc w:val="both"/>
      </w:pPr>
      <w:r>
        <w:t>•</w:t>
      </w:r>
      <w:r w:rsidR="00287994">
        <w:t xml:space="preserve"> </w:t>
      </w:r>
      <w:r>
        <w:t>na podstawie art. 21 RODO prawo sprzeciwu, wobec przetwarzania danych osobowych, gdyż podstawą prawną przetwarzania Pani/Pana danych osobowych jest art. 6 ust. 1 lit. c RODO;</w:t>
      </w:r>
    </w:p>
    <w:p w14:paraId="44332EA2" w14:textId="05B980E2" w:rsidR="009740AD" w:rsidRDefault="009740AD" w:rsidP="009740AD">
      <w:pPr>
        <w:pStyle w:val="Default"/>
        <w:jc w:val="both"/>
      </w:pPr>
      <w:r>
        <w:t>m)</w:t>
      </w:r>
      <w:r w:rsidR="00287994">
        <w:t xml:space="preserve"> </w:t>
      </w:r>
      <w:r>
        <w:t>Zamawiający udostępnia dane osobowe, o których mowa w art. 10 RODO, w celu umożliwienia korzystania za środków ochrony prawnej, o których mowa w dziale VI ustawy pzp, do upływu terminu do ich wniesienia</w:t>
      </w:r>
    </w:p>
    <w:p w14:paraId="5FC91518" w14:textId="2E8B8DF8" w:rsidR="00800710" w:rsidRDefault="009740AD" w:rsidP="009740AD">
      <w:pPr>
        <w:pStyle w:val="Default"/>
        <w:jc w:val="both"/>
      </w:pPr>
      <w:r>
        <w:t>n)</w:t>
      </w:r>
      <w:r w:rsidR="00287994">
        <w:t xml:space="preserve"> </w:t>
      </w:r>
      <w:r>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p>
    <w:p w14:paraId="3AD21F69" w14:textId="2A0BE174" w:rsidR="00287994" w:rsidRDefault="00287994" w:rsidP="009740AD">
      <w:pPr>
        <w:pStyle w:val="Default"/>
        <w:jc w:val="both"/>
      </w:pPr>
    </w:p>
    <w:p w14:paraId="533DB1FF" w14:textId="4297F51C" w:rsidR="00DA1C57" w:rsidRDefault="00DA1C57" w:rsidP="00E53121">
      <w:pPr>
        <w:pStyle w:val="Default"/>
        <w:jc w:val="both"/>
        <w:outlineLvl w:val="0"/>
      </w:pPr>
      <w:bookmarkStart w:id="31" w:name="_Toc120531016"/>
      <w:r>
        <w:lastRenderedPageBreak/>
        <w:t>2</w:t>
      </w:r>
      <w:r w:rsidR="00AA188D">
        <w:t>4</w:t>
      </w:r>
      <w:r w:rsidR="00287994">
        <w:t>.</w:t>
      </w:r>
      <w:r>
        <w:t xml:space="preserve"> ROZSTRZYGANIE SPRAW</w:t>
      </w:r>
      <w:bookmarkEnd w:id="31"/>
      <w:r>
        <w:t xml:space="preserve"> </w:t>
      </w:r>
    </w:p>
    <w:p w14:paraId="24D4DE9B" w14:textId="4556E196" w:rsidR="00287994" w:rsidRDefault="00287994" w:rsidP="009740AD">
      <w:pPr>
        <w:pStyle w:val="Default"/>
        <w:jc w:val="both"/>
      </w:pPr>
      <w:r w:rsidRPr="00287994">
        <w:t xml:space="preserve">Do spraw nieuregulowanych w niniejszej </w:t>
      </w:r>
      <w:r w:rsidR="00B04665">
        <w:t>zapytaniu ofertowym</w:t>
      </w:r>
      <w:r w:rsidRPr="00287994">
        <w:t xml:space="preserve"> mają zastosowanie przepisy ustawy z dnia 29 stycznia 2004 roku Prawo zamówień publicznych (t.j. Dz. U. z 2018 r. poz. 1986 z późn. zm.) oraz przepisy Kodeksu cywilnego.</w:t>
      </w:r>
    </w:p>
    <w:p w14:paraId="47B0F438" w14:textId="6A95F4C3" w:rsidR="00814C19" w:rsidRDefault="00814C19" w:rsidP="009740AD">
      <w:pPr>
        <w:pStyle w:val="Default"/>
        <w:jc w:val="both"/>
      </w:pPr>
    </w:p>
    <w:p w14:paraId="6BDF057D" w14:textId="3B904543" w:rsidR="00E53121" w:rsidRDefault="00E53121" w:rsidP="00E53121">
      <w:pPr>
        <w:pStyle w:val="Default"/>
        <w:jc w:val="both"/>
        <w:outlineLvl w:val="0"/>
      </w:pPr>
      <w:bookmarkStart w:id="32" w:name="_Toc120531017"/>
      <w:r>
        <w:t>2</w:t>
      </w:r>
      <w:r w:rsidR="00AA188D">
        <w:t>5</w:t>
      </w:r>
      <w:r>
        <w:t>. ZAŁĄCZNIKI</w:t>
      </w:r>
      <w:bookmarkEnd w:id="32"/>
      <w:r>
        <w:t xml:space="preserve"> </w:t>
      </w:r>
    </w:p>
    <w:p w14:paraId="6C5EBF37" w14:textId="001518F2" w:rsidR="00A34330" w:rsidRDefault="00A34330" w:rsidP="00B04665">
      <w:pPr>
        <w:spacing w:after="0"/>
        <w:rPr>
          <w:rFonts w:ascii="Times New Roman" w:hAnsi="Times New Roman" w:cs="Times New Roman"/>
          <w:color w:val="000000"/>
          <w:sz w:val="24"/>
          <w:szCs w:val="24"/>
        </w:rPr>
      </w:pPr>
      <w:r w:rsidRPr="00A34330">
        <w:rPr>
          <w:rFonts w:ascii="Times New Roman" w:hAnsi="Times New Roman" w:cs="Times New Roman"/>
          <w:sz w:val="24"/>
          <w:szCs w:val="24"/>
        </w:rPr>
        <w:t xml:space="preserve">1) </w:t>
      </w:r>
      <w:r w:rsidRPr="00A34330">
        <w:rPr>
          <w:rFonts w:ascii="Times New Roman" w:hAnsi="Times New Roman" w:cs="Times New Roman"/>
          <w:color w:val="000000"/>
          <w:sz w:val="24"/>
          <w:szCs w:val="24"/>
        </w:rPr>
        <w:t xml:space="preserve">Załącznik Nr 1 – </w:t>
      </w:r>
      <w:r w:rsidR="00B068F8">
        <w:rPr>
          <w:rFonts w:ascii="Times New Roman" w:hAnsi="Times New Roman" w:cs="Times New Roman"/>
          <w:color w:val="000000"/>
          <w:sz w:val="24"/>
          <w:szCs w:val="24"/>
        </w:rPr>
        <w:t>szczegółowy opis przedmiotu zamówienia dla części 1</w:t>
      </w:r>
      <w:r>
        <w:rPr>
          <w:rFonts w:ascii="Times New Roman" w:hAnsi="Times New Roman" w:cs="Times New Roman"/>
          <w:color w:val="000000"/>
          <w:sz w:val="24"/>
          <w:szCs w:val="24"/>
        </w:rPr>
        <w:t>,</w:t>
      </w:r>
    </w:p>
    <w:p w14:paraId="3FD3FFF0" w14:textId="446AB276" w:rsidR="00B068F8" w:rsidRDefault="007737C0" w:rsidP="00B0466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w:t>
      </w:r>
      <w:r w:rsidR="00B068F8">
        <w:rPr>
          <w:rFonts w:ascii="Times New Roman" w:hAnsi="Times New Roman" w:cs="Times New Roman"/>
          <w:color w:val="000000"/>
          <w:sz w:val="24"/>
          <w:szCs w:val="24"/>
        </w:rPr>
        <w:t>) Załącznik nr 2 – Formularz oferty dla części nr 1,</w:t>
      </w:r>
    </w:p>
    <w:p w14:paraId="2AC60F86" w14:textId="4DCB01E9" w:rsidR="00B04665" w:rsidRDefault="007737C0" w:rsidP="00B0466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w:t>
      </w:r>
      <w:r w:rsidR="00B04665">
        <w:rPr>
          <w:rFonts w:ascii="Times New Roman" w:hAnsi="Times New Roman" w:cs="Times New Roman"/>
          <w:color w:val="000000"/>
          <w:sz w:val="24"/>
          <w:szCs w:val="24"/>
        </w:rPr>
        <w:t xml:space="preserve">) </w:t>
      </w:r>
      <w:r w:rsidR="00B04665" w:rsidRPr="00B04665">
        <w:rPr>
          <w:rFonts w:ascii="Times New Roman" w:hAnsi="Times New Roman" w:cs="Times New Roman"/>
          <w:color w:val="000000"/>
          <w:sz w:val="24"/>
          <w:szCs w:val="24"/>
        </w:rPr>
        <w:t xml:space="preserve">Załącznik nr </w:t>
      </w:r>
      <w:r w:rsidR="00B068F8">
        <w:rPr>
          <w:rFonts w:ascii="Times New Roman" w:hAnsi="Times New Roman" w:cs="Times New Roman"/>
          <w:color w:val="000000"/>
          <w:sz w:val="24"/>
          <w:szCs w:val="24"/>
        </w:rPr>
        <w:t>3</w:t>
      </w:r>
      <w:r w:rsidR="00B04665" w:rsidRPr="00B04665">
        <w:rPr>
          <w:rFonts w:ascii="Times New Roman" w:hAnsi="Times New Roman" w:cs="Times New Roman"/>
          <w:color w:val="000000"/>
          <w:sz w:val="24"/>
          <w:szCs w:val="24"/>
        </w:rPr>
        <w:t xml:space="preserve"> – projekt umowy</w:t>
      </w:r>
      <w:r w:rsidR="00B068F8">
        <w:rPr>
          <w:rFonts w:ascii="Times New Roman" w:hAnsi="Times New Roman" w:cs="Times New Roman"/>
          <w:color w:val="000000"/>
          <w:sz w:val="24"/>
          <w:szCs w:val="24"/>
        </w:rPr>
        <w:t>.</w:t>
      </w:r>
    </w:p>
    <w:p w14:paraId="103792FB" w14:textId="51CDFD5A" w:rsidR="004C56F4" w:rsidRDefault="004C56F4" w:rsidP="00B0466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Wykonawca przed realizacją zamówienia musi dokonać weryfikacji wymiarów w obiekcie i na tej podstawie przygotować wszystkie elementy zamawianego asortymentu.</w:t>
      </w:r>
    </w:p>
    <w:p w14:paraId="1248BD0C" w14:textId="77777777" w:rsidR="00B04665" w:rsidRDefault="00B04665" w:rsidP="009740AD">
      <w:pPr>
        <w:pStyle w:val="Default"/>
        <w:jc w:val="both"/>
      </w:pPr>
    </w:p>
    <w:p w14:paraId="4574FB32" w14:textId="33D58B81" w:rsidR="00E53121" w:rsidRDefault="00E53121" w:rsidP="009740AD">
      <w:pPr>
        <w:pStyle w:val="Default"/>
        <w:jc w:val="both"/>
      </w:pPr>
    </w:p>
    <w:p w14:paraId="22559248" w14:textId="018666C0" w:rsidR="00E53121" w:rsidRDefault="00E53121" w:rsidP="009740AD">
      <w:pPr>
        <w:pStyle w:val="Default"/>
        <w:jc w:val="both"/>
      </w:pPr>
    </w:p>
    <w:p w14:paraId="1C207420" w14:textId="7BA06389" w:rsidR="008102F4" w:rsidRDefault="008102F4" w:rsidP="009740AD">
      <w:pPr>
        <w:pStyle w:val="Default"/>
        <w:jc w:val="both"/>
      </w:pPr>
    </w:p>
    <w:p w14:paraId="28E28F8E" w14:textId="16A9FA34" w:rsidR="008102F4" w:rsidRDefault="008102F4" w:rsidP="009740AD">
      <w:pPr>
        <w:pStyle w:val="Default"/>
        <w:jc w:val="both"/>
      </w:pPr>
    </w:p>
    <w:p w14:paraId="11F05889" w14:textId="61A0B7A3" w:rsidR="008102F4" w:rsidRDefault="008102F4" w:rsidP="009740AD">
      <w:pPr>
        <w:pStyle w:val="Default"/>
        <w:jc w:val="both"/>
      </w:pPr>
    </w:p>
    <w:p w14:paraId="6DB1CEF0" w14:textId="595CCE83" w:rsidR="00E25F51" w:rsidRDefault="00E25F51" w:rsidP="009740AD">
      <w:pPr>
        <w:pStyle w:val="Default"/>
        <w:jc w:val="both"/>
      </w:pPr>
    </w:p>
    <w:p w14:paraId="586B6535" w14:textId="2B16987E" w:rsidR="00E25F51" w:rsidRDefault="00E25F51" w:rsidP="009740AD">
      <w:pPr>
        <w:pStyle w:val="Default"/>
        <w:jc w:val="both"/>
      </w:pPr>
    </w:p>
    <w:p w14:paraId="1CE4E561" w14:textId="14407848" w:rsidR="00E25F51" w:rsidRDefault="00E25F51" w:rsidP="009740AD">
      <w:pPr>
        <w:pStyle w:val="Default"/>
        <w:jc w:val="both"/>
      </w:pPr>
    </w:p>
    <w:p w14:paraId="085324EC" w14:textId="78BC1F23" w:rsidR="00E25F51" w:rsidRDefault="00E25F51" w:rsidP="009740AD">
      <w:pPr>
        <w:pStyle w:val="Default"/>
        <w:jc w:val="both"/>
      </w:pPr>
    </w:p>
    <w:p w14:paraId="640384C3" w14:textId="77777777" w:rsidR="00E25F51" w:rsidRDefault="00E25F51" w:rsidP="009740AD">
      <w:pPr>
        <w:pStyle w:val="Default"/>
        <w:jc w:val="both"/>
      </w:pPr>
    </w:p>
    <w:p w14:paraId="16F622C3" w14:textId="4C4D3BB3" w:rsidR="008102F4" w:rsidRDefault="008102F4" w:rsidP="009740AD">
      <w:pPr>
        <w:pStyle w:val="Default"/>
        <w:jc w:val="both"/>
      </w:pPr>
    </w:p>
    <w:p w14:paraId="49F8198B" w14:textId="4DF8C954" w:rsidR="007737C0" w:rsidRDefault="007737C0" w:rsidP="009740AD">
      <w:pPr>
        <w:pStyle w:val="Default"/>
        <w:jc w:val="both"/>
      </w:pPr>
    </w:p>
    <w:p w14:paraId="5C508191" w14:textId="178780A7" w:rsidR="007737C0" w:rsidRDefault="007737C0" w:rsidP="009740AD">
      <w:pPr>
        <w:pStyle w:val="Default"/>
        <w:jc w:val="both"/>
      </w:pPr>
    </w:p>
    <w:p w14:paraId="445F4C80" w14:textId="1706AF6E" w:rsidR="007737C0" w:rsidRDefault="007737C0" w:rsidP="009740AD">
      <w:pPr>
        <w:pStyle w:val="Default"/>
        <w:jc w:val="both"/>
      </w:pPr>
    </w:p>
    <w:p w14:paraId="7684DC22" w14:textId="61FE0800" w:rsidR="007737C0" w:rsidRDefault="007737C0" w:rsidP="009740AD">
      <w:pPr>
        <w:pStyle w:val="Default"/>
        <w:jc w:val="both"/>
      </w:pPr>
    </w:p>
    <w:p w14:paraId="6985C762" w14:textId="4C3EDD35" w:rsidR="007737C0" w:rsidRDefault="007737C0" w:rsidP="009740AD">
      <w:pPr>
        <w:pStyle w:val="Default"/>
        <w:jc w:val="both"/>
      </w:pPr>
    </w:p>
    <w:p w14:paraId="22B91598" w14:textId="317E2BCE" w:rsidR="007737C0" w:rsidRDefault="007737C0" w:rsidP="009740AD">
      <w:pPr>
        <w:pStyle w:val="Default"/>
        <w:jc w:val="both"/>
      </w:pPr>
    </w:p>
    <w:p w14:paraId="50635188" w14:textId="0D3BA421" w:rsidR="007737C0" w:rsidRDefault="007737C0" w:rsidP="009740AD">
      <w:pPr>
        <w:pStyle w:val="Default"/>
        <w:jc w:val="both"/>
      </w:pPr>
    </w:p>
    <w:p w14:paraId="441431AC" w14:textId="55C2695A" w:rsidR="007737C0" w:rsidRDefault="007737C0" w:rsidP="009740AD">
      <w:pPr>
        <w:pStyle w:val="Default"/>
        <w:jc w:val="both"/>
      </w:pPr>
    </w:p>
    <w:p w14:paraId="1E5081AE" w14:textId="1D10E7AC" w:rsidR="007737C0" w:rsidRDefault="007737C0" w:rsidP="009740AD">
      <w:pPr>
        <w:pStyle w:val="Default"/>
        <w:jc w:val="both"/>
      </w:pPr>
    </w:p>
    <w:p w14:paraId="2C9478AB" w14:textId="56E60106" w:rsidR="004C4380" w:rsidRDefault="004C4380" w:rsidP="009740AD">
      <w:pPr>
        <w:pStyle w:val="Default"/>
        <w:jc w:val="both"/>
      </w:pPr>
    </w:p>
    <w:p w14:paraId="50C23944" w14:textId="461BC9BB" w:rsidR="004C4380" w:rsidRDefault="004C4380" w:rsidP="009740AD">
      <w:pPr>
        <w:pStyle w:val="Default"/>
        <w:jc w:val="both"/>
      </w:pPr>
    </w:p>
    <w:p w14:paraId="3316F795" w14:textId="1324D125" w:rsidR="004C4380" w:rsidRDefault="004C4380" w:rsidP="009740AD">
      <w:pPr>
        <w:pStyle w:val="Default"/>
        <w:jc w:val="both"/>
      </w:pPr>
    </w:p>
    <w:p w14:paraId="06782CE5" w14:textId="4B5F065D" w:rsidR="004C4380" w:rsidRDefault="004C4380" w:rsidP="009740AD">
      <w:pPr>
        <w:pStyle w:val="Default"/>
        <w:jc w:val="both"/>
      </w:pPr>
    </w:p>
    <w:p w14:paraId="1783E7F8" w14:textId="3A66C1D4" w:rsidR="004C4380" w:rsidRDefault="004C4380" w:rsidP="009740AD">
      <w:pPr>
        <w:pStyle w:val="Default"/>
        <w:jc w:val="both"/>
      </w:pPr>
    </w:p>
    <w:p w14:paraId="1326A65A" w14:textId="4CC89759" w:rsidR="004C4380" w:rsidRDefault="004C4380" w:rsidP="009740AD">
      <w:pPr>
        <w:pStyle w:val="Default"/>
        <w:jc w:val="both"/>
      </w:pPr>
    </w:p>
    <w:p w14:paraId="46630434" w14:textId="5FA514AF" w:rsidR="004C4380" w:rsidRDefault="004C4380" w:rsidP="009740AD">
      <w:pPr>
        <w:pStyle w:val="Default"/>
        <w:jc w:val="both"/>
      </w:pPr>
    </w:p>
    <w:p w14:paraId="5B175696" w14:textId="2961B09B" w:rsidR="004C4380" w:rsidRDefault="004C4380" w:rsidP="009740AD">
      <w:pPr>
        <w:pStyle w:val="Default"/>
        <w:jc w:val="both"/>
      </w:pPr>
    </w:p>
    <w:p w14:paraId="23C0E44E" w14:textId="3A034E71" w:rsidR="004C4380" w:rsidRDefault="004C4380" w:rsidP="009740AD">
      <w:pPr>
        <w:pStyle w:val="Default"/>
        <w:jc w:val="both"/>
      </w:pPr>
    </w:p>
    <w:p w14:paraId="2BE5112E" w14:textId="0DD0DA2C" w:rsidR="004C4380" w:rsidRDefault="004C4380" w:rsidP="009740AD">
      <w:pPr>
        <w:pStyle w:val="Default"/>
        <w:jc w:val="both"/>
      </w:pPr>
    </w:p>
    <w:p w14:paraId="204E6FE6" w14:textId="77777777" w:rsidR="004C4380" w:rsidRDefault="004C4380" w:rsidP="009740AD">
      <w:pPr>
        <w:pStyle w:val="Default"/>
        <w:jc w:val="both"/>
      </w:pPr>
    </w:p>
    <w:p w14:paraId="38FE9B7A" w14:textId="1A9F5DE8" w:rsidR="007737C0" w:rsidRDefault="007737C0" w:rsidP="009740AD">
      <w:pPr>
        <w:pStyle w:val="Default"/>
        <w:jc w:val="both"/>
      </w:pPr>
    </w:p>
    <w:p w14:paraId="6EE244CD" w14:textId="79765D29" w:rsidR="007737C0" w:rsidRDefault="007737C0" w:rsidP="009740AD">
      <w:pPr>
        <w:pStyle w:val="Default"/>
        <w:jc w:val="both"/>
      </w:pPr>
    </w:p>
    <w:p w14:paraId="4CE0F54A" w14:textId="6D2EFA69" w:rsidR="007737C0" w:rsidRDefault="007737C0" w:rsidP="009740AD">
      <w:pPr>
        <w:pStyle w:val="Default"/>
        <w:jc w:val="both"/>
      </w:pPr>
    </w:p>
    <w:p w14:paraId="3E4988E1" w14:textId="2614E799" w:rsidR="007737C0" w:rsidRDefault="007737C0" w:rsidP="009740AD">
      <w:pPr>
        <w:pStyle w:val="Default"/>
        <w:jc w:val="both"/>
      </w:pPr>
    </w:p>
    <w:p w14:paraId="0B05937B" w14:textId="77777777" w:rsidR="007737C0" w:rsidRDefault="007737C0" w:rsidP="009740AD">
      <w:pPr>
        <w:pStyle w:val="Default"/>
        <w:jc w:val="both"/>
      </w:pPr>
    </w:p>
    <w:p w14:paraId="00F86F39" w14:textId="55CF95E7" w:rsidR="00E53121" w:rsidRDefault="00E53121" w:rsidP="009740AD">
      <w:pPr>
        <w:pStyle w:val="Default"/>
        <w:jc w:val="both"/>
      </w:pPr>
    </w:p>
    <w:p w14:paraId="5B30B06C" w14:textId="4D94B3F7" w:rsidR="008C0E91" w:rsidRDefault="008C0E91" w:rsidP="00E750EE">
      <w:pPr>
        <w:pStyle w:val="Nagwek2"/>
        <w:rPr>
          <w:rFonts w:ascii="Times New Roman" w:hAnsi="Times New Roman" w:cs="Times New Roman"/>
          <w:color w:val="000000"/>
          <w:sz w:val="24"/>
          <w:szCs w:val="24"/>
        </w:rPr>
      </w:pPr>
      <w:bookmarkStart w:id="33" w:name="_Toc120531018"/>
      <w:r w:rsidRPr="00A34330">
        <w:rPr>
          <w:rFonts w:ascii="Times New Roman" w:hAnsi="Times New Roman" w:cs="Times New Roman"/>
          <w:color w:val="000000"/>
          <w:sz w:val="24"/>
          <w:szCs w:val="24"/>
        </w:rPr>
        <w:lastRenderedPageBreak/>
        <w:t xml:space="preserve">Załącznik Nr 1 – </w:t>
      </w:r>
      <w:r>
        <w:rPr>
          <w:rFonts w:ascii="Times New Roman" w:hAnsi="Times New Roman" w:cs="Times New Roman"/>
          <w:color w:val="000000"/>
          <w:sz w:val="24"/>
          <w:szCs w:val="24"/>
        </w:rPr>
        <w:t>szczegółowy opis przedmiotu zamówienia</w:t>
      </w:r>
      <w:bookmarkEnd w:id="33"/>
    </w:p>
    <w:tbl>
      <w:tblPr>
        <w:tblStyle w:val="Tabela-Siatka"/>
        <w:tblW w:w="9672" w:type="dxa"/>
        <w:tblInd w:w="0" w:type="dxa"/>
        <w:tblLook w:val="04A0" w:firstRow="1" w:lastRow="0" w:firstColumn="1" w:lastColumn="0" w:noHBand="0" w:noVBand="1"/>
      </w:tblPr>
      <w:tblGrid>
        <w:gridCol w:w="663"/>
        <w:gridCol w:w="1608"/>
        <w:gridCol w:w="6229"/>
        <w:gridCol w:w="1172"/>
      </w:tblGrid>
      <w:tr w:rsidR="00676125" w:rsidRPr="00676125" w14:paraId="14462708" w14:textId="77777777" w:rsidTr="004451A5">
        <w:tc>
          <w:tcPr>
            <w:tcW w:w="663" w:type="dxa"/>
          </w:tcPr>
          <w:p w14:paraId="2C3AAA0C" w14:textId="77777777" w:rsidR="008C0E91" w:rsidRPr="00676125" w:rsidRDefault="008C0E91" w:rsidP="001959D2">
            <w:r w:rsidRPr="00676125">
              <w:t>1.</w:t>
            </w:r>
          </w:p>
        </w:tc>
        <w:tc>
          <w:tcPr>
            <w:tcW w:w="1608" w:type="dxa"/>
          </w:tcPr>
          <w:p w14:paraId="79043C12" w14:textId="1EB6C9E9" w:rsidR="008C0E91" w:rsidRPr="00676125" w:rsidRDefault="007737C0" w:rsidP="001959D2">
            <w:pPr>
              <w:rPr>
                <w:b/>
                <w:bCs/>
              </w:rPr>
            </w:pPr>
            <w:r w:rsidRPr="00676125">
              <w:rPr>
                <w:rFonts w:cs="Calibri"/>
                <w:b/>
                <w:bCs/>
              </w:rPr>
              <w:t>Dłuto elektryczne (dłutownica)</w:t>
            </w:r>
          </w:p>
        </w:tc>
        <w:tc>
          <w:tcPr>
            <w:tcW w:w="6229" w:type="dxa"/>
            <w:vAlign w:val="bottom"/>
          </w:tcPr>
          <w:p w14:paraId="1AA67C12" w14:textId="68B6947E" w:rsidR="008C0E91" w:rsidRPr="00676125" w:rsidRDefault="007737C0" w:rsidP="001959D2">
            <w:pPr>
              <w:rPr>
                <w:rFonts w:cs="Calibri"/>
              </w:rPr>
            </w:pPr>
            <w:r w:rsidRPr="00676125">
              <w:rPr>
                <w:rFonts w:cs="Calibri"/>
              </w:rPr>
              <w:t>narzędzie przeznaczone do rzeźbienia we wszystkich gatunkach drewna z minimum 3 dłutami w komplecie (ostrza V, U i płaskie). Głowica z ciśnieniowo odlewanego aluminium. Moc min 50 W, napięcia zasilania 220-240 V, prędkość skoku min. 10.000/min, Izolacja wg klasy 2.</w:t>
            </w:r>
          </w:p>
        </w:tc>
        <w:tc>
          <w:tcPr>
            <w:tcW w:w="1172" w:type="dxa"/>
            <w:vAlign w:val="bottom"/>
          </w:tcPr>
          <w:p w14:paraId="7FF27A2E" w14:textId="2A785CDB" w:rsidR="008C0E91" w:rsidRPr="00676125" w:rsidRDefault="007737C0" w:rsidP="001959D2">
            <w:r w:rsidRPr="00676125">
              <w:rPr>
                <w:rFonts w:cs="Calibri"/>
              </w:rPr>
              <w:t>1</w:t>
            </w:r>
          </w:p>
        </w:tc>
      </w:tr>
      <w:tr w:rsidR="00676125" w:rsidRPr="00676125" w14:paraId="01AE12D8" w14:textId="77777777" w:rsidTr="004451A5">
        <w:tc>
          <w:tcPr>
            <w:tcW w:w="663" w:type="dxa"/>
          </w:tcPr>
          <w:p w14:paraId="62541C2B" w14:textId="77777777" w:rsidR="008C0E91" w:rsidRPr="00676125" w:rsidRDefault="008C0E91" w:rsidP="001959D2">
            <w:r w:rsidRPr="00676125">
              <w:t>2.</w:t>
            </w:r>
          </w:p>
        </w:tc>
        <w:tc>
          <w:tcPr>
            <w:tcW w:w="1608" w:type="dxa"/>
          </w:tcPr>
          <w:p w14:paraId="4FC99BA6" w14:textId="3A4F1512" w:rsidR="008C0E91" w:rsidRPr="00676125" w:rsidRDefault="007737C0" w:rsidP="001959D2">
            <w:pPr>
              <w:rPr>
                <w:b/>
                <w:bCs/>
              </w:rPr>
            </w:pPr>
            <w:r w:rsidRPr="00676125">
              <w:rPr>
                <w:b/>
                <w:bCs/>
              </w:rPr>
              <w:t xml:space="preserve">Dłuto półokrągłe do drewna 38 mm </w:t>
            </w:r>
          </w:p>
        </w:tc>
        <w:tc>
          <w:tcPr>
            <w:tcW w:w="6229" w:type="dxa"/>
            <w:vAlign w:val="bottom"/>
          </w:tcPr>
          <w:p w14:paraId="04651D14" w14:textId="5832AF60" w:rsidR="008C0E91" w:rsidRPr="00676125" w:rsidRDefault="007737C0" w:rsidP="001959D2">
            <w:r w:rsidRPr="00676125">
              <w:t xml:space="preserve">stal chromowo-wanadowa, hartowane ostrze, antypoślizgowa rączka. </w:t>
            </w:r>
          </w:p>
        </w:tc>
        <w:tc>
          <w:tcPr>
            <w:tcW w:w="1172" w:type="dxa"/>
            <w:vAlign w:val="bottom"/>
          </w:tcPr>
          <w:p w14:paraId="36193FB7" w14:textId="5E5A5013" w:rsidR="008C0E91" w:rsidRPr="00676125" w:rsidRDefault="004C4380" w:rsidP="001959D2">
            <w:r w:rsidRPr="00676125">
              <w:t>2</w:t>
            </w:r>
          </w:p>
        </w:tc>
      </w:tr>
      <w:tr w:rsidR="00676125" w:rsidRPr="00676125" w14:paraId="4D7DFAED" w14:textId="77777777" w:rsidTr="004451A5">
        <w:tc>
          <w:tcPr>
            <w:tcW w:w="663" w:type="dxa"/>
          </w:tcPr>
          <w:p w14:paraId="0E15A743" w14:textId="77777777" w:rsidR="008C0E91" w:rsidRPr="00676125" w:rsidRDefault="008C0E91" w:rsidP="001959D2">
            <w:r w:rsidRPr="00676125">
              <w:t>3.</w:t>
            </w:r>
          </w:p>
        </w:tc>
        <w:tc>
          <w:tcPr>
            <w:tcW w:w="1608" w:type="dxa"/>
          </w:tcPr>
          <w:p w14:paraId="6FBE710F" w14:textId="7C2631AC" w:rsidR="008C0E91" w:rsidRPr="00676125" w:rsidRDefault="007737C0" w:rsidP="001959D2">
            <w:pPr>
              <w:rPr>
                <w:b/>
                <w:bCs/>
              </w:rPr>
            </w:pPr>
            <w:r w:rsidRPr="00676125">
              <w:rPr>
                <w:b/>
                <w:bCs/>
              </w:rPr>
              <w:t>Imadło przenośne rozstaw do 110 mm</w:t>
            </w:r>
          </w:p>
        </w:tc>
        <w:tc>
          <w:tcPr>
            <w:tcW w:w="6229" w:type="dxa"/>
            <w:vAlign w:val="bottom"/>
          </w:tcPr>
          <w:p w14:paraId="545A1E51" w14:textId="3EC87C7F" w:rsidR="008C0E91" w:rsidRPr="00676125" w:rsidRDefault="007737C0" w:rsidP="001959D2">
            <w:r w:rsidRPr="00676125">
              <w:t>Szerokość szczęk 80 mm. Jednoręczne ramię dźwigni do otwierania i zamykania szczęki i do szybkiej zmiany rozstawu. Konstrukcja stalowa, podkładki gumowe z możliwością usunięte by użyć stalowych szczęk. Dociski śrubowe umożliwiające szybkie mocowanie.</w:t>
            </w:r>
          </w:p>
        </w:tc>
        <w:tc>
          <w:tcPr>
            <w:tcW w:w="1172" w:type="dxa"/>
            <w:vAlign w:val="bottom"/>
          </w:tcPr>
          <w:p w14:paraId="2049E25E" w14:textId="362DA59A" w:rsidR="008C0E91" w:rsidRPr="00676125" w:rsidRDefault="004C4380" w:rsidP="001959D2">
            <w:r w:rsidRPr="00676125">
              <w:t>2</w:t>
            </w:r>
          </w:p>
        </w:tc>
      </w:tr>
      <w:tr w:rsidR="00676125" w:rsidRPr="00676125" w14:paraId="590C7808" w14:textId="77777777" w:rsidTr="004451A5">
        <w:tc>
          <w:tcPr>
            <w:tcW w:w="663" w:type="dxa"/>
          </w:tcPr>
          <w:p w14:paraId="75103A93" w14:textId="77777777" w:rsidR="008C0E91" w:rsidRPr="00676125" w:rsidRDefault="008C0E91" w:rsidP="001959D2">
            <w:r w:rsidRPr="00676125">
              <w:t>4.</w:t>
            </w:r>
          </w:p>
        </w:tc>
        <w:tc>
          <w:tcPr>
            <w:tcW w:w="1608" w:type="dxa"/>
          </w:tcPr>
          <w:p w14:paraId="0AA40980" w14:textId="1DAEE9E9" w:rsidR="008C0E91" w:rsidRPr="00676125" w:rsidRDefault="007737C0" w:rsidP="001959D2">
            <w:pPr>
              <w:rPr>
                <w:b/>
                <w:bCs/>
              </w:rPr>
            </w:pPr>
            <w:r w:rsidRPr="00676125">
              <w:rPr>
                <w:b/>
                <w:bCs/>
              </w:rPr>
              <w:t>Imadło obrotowe</w:t>
            </w:r>
          </w:p>
        </w:tc>
        <w:tc>
          <w:tcPr>
            <w:tcW w:w="6229" w:type="dxa"/>
            <w:vAlign w:val="bottom"/>
          </w:tcPr>
          <w:p w14:paraId="520D1CC9" w14:textId="008CE757" w:rsidR="008C0E91" w:rsidRPr="00676125" w:rsidRDefault="007737C0" w:rsidP="001959D2">
            <w:r w:rsidRPr="00676125">
              <w:t>imadło ślusarskie obrotowe z kowadłem 200 mm, podwójne prowadzenie pryzmowe, hartowane szczęki z nacięciem krzyżowym, maksymalne rozwarcie min. 130 mm.</w:t>
            </w:r>
          </w:p>
        </w:tc>
        <w:tc>
          <w:tcPr>
            <w:tcW w:w="1172" w:type="dxa"/>
            <w:vAlign w:val="bottom"/>
          </w:tcPr>
          <w:p w14:paraId="5C162814" w14:textId="3893A10A" w:rsidR="008C0E91" w:rsidRPr="00676125" w:rsidRDefault="007737C0" w:rsidP="001959D2">
            <w:r w:rsidRPr="00676125">
              <w:t>1</w:t>
            </w:r>
          </w:p>
        </w:tc>
      </w:tr>
      <w:tr w:rsidR="00676125" w:rsidRPr="00676125" w14:paraId="4AB7A872" w14:textId="77777777" w:rsidTr="004451A5">
        <w:tc>
          <w:tcPr>
            <w:tcW w:w="663" w:type="dxa"/>
          </w:tcPr>
          <w:p w14:paraId="4E65B2E8" w14:textId="77777777" w:rsidR="008C0E91" w:rsidRPr="00676125" w:rsidRDefault="008C0E91" w:rsidP="001959D2">
            <w:r w:rsidRPr="00676125">
              <w:t>5.</w:t>
            </w:r>
          </w:p>
        </w:tc>
        <w:tc>
          <w:tcPr>
            <w:tcW w:w="1608" w:type="dxa"/>
          </w:tcPr>
          <w:p w14:paraId="2E8D4C9E" w14:textId="250023F1" w:rsidR="008C0E91" w:rsidRPr="00676125" w:rsidRDefault="007737C0" w:rsidP="001959D2">
            <w:pPr>
              <w:rPr>
                <w:b/>
                <w:bCs/>
              </w:rPr>
            </w:pPr>
            <w:r w:rsidRPr="00676125">
              <w:rPr>
                <w:b/>
                <w:bCs/>
              </w:rPr>
              <w:t>Imadło stolarskie</w:t>
            </w:r>
          </w:p>
        </w:tc>
        <w:tc>
          <w:tcPr>
            <w:tcW w:w="6229" w:type="dxa"/>
            <w:vAlign w:val="bottom"/>
          </w:tcPr>
          <w:p w14:paraId="7DC1172C" w14:textId="39C7349F" w:rsidR="008C0E91" w:rsidRPr="00676125" w:rsidRDefault="007737C0" w:rsidP="001959D2">
            <w:r w:rsidRPr="00676125">
              <w:t>Szerokość szczęk 180 mm, maksymalne rozwarcie szczęk min. 220 mm, stalowe ślizgi oraz 2-pozycyjny gwint trapezowy, możliwość montażu na lico na blacie stanowiska pracy.</w:t>
            </w:r>
          </w:p>
        </w:tc>
        <w:tc>
          <w:tcPr>
            <w:tcW w:w="1172" w:type="dxa"/>
            <w:vAlign w:val="bottom"/>
          </w:tcPr>
          <w:p w14:paraId="73A2E1A7" w14:textId="05BA8F22" w:rsidR="008C0E91" w:rsidRPr="00676125" w:rsidRDefault="004C4380" w:rsidP="001959D2">
            <w:r w:rsidRPr="00676125">
              <w:t>2</w:t>
            </w:r>
          </w:p>
        </w:tc>
      </w:tr>
      <w:tr w:rsidR="00676125" w:rsidRPr="00676125" w14:paraId="45C57CE4" w14:textId="77777777" w:rsidTr="004451A5">
        <w:tc>
          <w:tcPr>
            <w:tcW w:w="663" w:type="dxa"/>
          </w:tcPr>
          <w:p w14:paraId="02C60319" w14:textId="77777777" w:rsidR="007737C0" w:rsidRPr="00676125" w:rsidRDefault="007737C0" w:rsidP="007737C0">
            <w:r w:rsidRPr="00676125">
              <w:t>6.</w:t>
            </w:r>
          </w:p>
        </w:tc>
        <w:tc>
          <w:tcPr>
            <w:tcW w:w="1608" w:type="dxa"/>
          </w:tcPr>
          <w:p w14:paraId="017175DB" w14:textId="6D7926FB" w:rsidR="007737C0" w:rsidRPr="00676125" w:rsidRDefault="004451A5" w:rsidP="007737C0">
            <w:r w:rsidRPr="00676125">
              <w:rPr>
                <w:b/>
                <w:bCs/>
              </w:rPr>
              <w:t>Imadło modelarskie</w:t>
            </w:r>
          </w:p>
        </w:tc>
        <w:tc>
          <w:tcPr>
            <w:tcW w:w="6229" w:type="dxa"/>
          </w:tcPr>
          <w:p w14:paraId="78C306A2" w14:textId="15DCA424" w:rsidR="007737C0" w:rsidRPr="00676125" w:rsidRDefault="004451A5" w:rsidP="007737C0">
            <w:r w:rsidRPr="00676125">
              <w:t>K</w:t>
            </w:r>
            <w:r w:rsidR="007737C0" w:rsidRPr="00676125">
              <w:t>orpus aluminiowo-stalowy, dodatkowe okładziny szczęk zabezpieczające ściskaną powierzchnię przed zniszczeniem, możliwość pracy w każdej pozycji dzięki zastosowaniu uniwersalnego przegubu wew. rozstaw szczęk: min. 60mm.</w:t>
            </w:r>
          </w:p>
        </w:tc>
        <w:tc>
          <w:tcPr>
            <w:tcW w:w="1172" w:type="dxa"/>
            <w:vAlign w:val="bottom"/>
          </w:tcPr>
          <w:p w14:paraId="6CE26EE7" w14:textId="533458BB" w:rsidR="007737C0" w:rsidRPr="00676125" w:rsidRDefault="004451A5" w:rsidP="007737C0">
            <w:r w:rsidRPr="00676125">
              <w:t>1</w:t>
            </w:r>
          </w:p>
        </w:tc>
      </w:tr>
      <w:tr w:rsidR="00676125" w:rsidRPr="00676125" w14:paraId="74EAAC13" w14:textId="77777777" w:rsidTr="004451A5">
        <w:tc>
          <w:tcPr>
            <w:tcW w:w="663" w:type="dxa"/>
          </w:tcPr>
          <w:p w14:paraId="44552319" w14:textId="77777777" w:rsidR="007737C0" w:rsidRPr="00676125" w:rsidRDefault="007737C0" w:rsidP="007737C0">
            <w:r w:rsidRPr="00676125">
              <w:t>7.</w:t>
            </w:r>
          </w:p>
        </w:tc>
        <w:tc>
          <w:tcPr>
            <w:tcW w:w="1608" w:type="dxa"/>
          </w:tcPr>
          <w:p w14:paraId="113061FB" w14:textId="6137500D" w:rsidR="007737C0" w:rsidRPr="00676125" w:rsidRDefault="004451A5" w:rsidP="007737C0">
            <w:r w:rsidRPr="00676125">
              <w:rPr>
                <w:b/>
                <w:bCs/>
              </w:rPr>
              <w:t>Ścisk stolarski</w:t>
            </w:r>
          </w:p>
        </w:tc>
        <w:tc>
          <w:tcPr>
            <w:tcW w:w="6229" w:type="dxa"/>
          </w:tcPr>
          <w:p w14:paraId="082BA33E" w14:textId="68FD73D9" w:rsidR="007737C0" w:rsidRPr="00676125" w:rsidRDefault="004451A5" w:rsidP="007737C0">
            <w:r w:rsidRPr="00676125">
              <w:t xml:space="preserve">Rozmiar </w:t>
            </w:r>
            <w:r w:rsidR="007737C0" w:rsidRPr="00676125">
              <w:t>80 x 300 mm stalowa prowadnica o zwiększonej sztywności zaopatrzona w rowki, nakładki z tworzywa sztucznego chroniące obrabiany przedmiot przed zarysowaniem, uchwyt pokryty miękkim materiałem umożliwia pewny chwyt podczas dokręcania.</w:t>
            </w:r>
          </w:p>
        </w:tc>
        <w:tc>
          <w:tcPr>
            <w:tcW w:w="1172" w:type="dxa"/>
            <w:vAlign w:val="bottom"/>
          </w:tcPr>
          <w:p w14:paraId="0D2238D3" w14:textId="51011F14" w:rsidR="007737C0" w:rsidRPr="00676125" w:rsidRDefault="004451A5" w:rsidP="007737C0">
            <w:r w:rsidRPr="00676125">
              <w:t>2</w:t>
            </w:r>
          </w:p>
        </w:tc>
      </w:tr>
      <w:tr w:rsidR="00676125" w:rsidRPr="00676125" w14:paraId="67BF6370" w14:textId="77777777" w:rsidTr="004451A5">
        <w:tc>
          <w:tcPr>
            <w:tcW w:w="663" w:type="dxa"/>
          </w:tcPr>
          <w:p w14:paraId="12AE3E77" w14:textId="3E00E1F3" w:rsidR="004451A5" w:rsidRPr="00676125" w:rsidRDefault="004451A5" w:rsidP="004451A5">
            <w:r w:rsidRPr="00676125">
              <w:t>8.</w:t>
            </w:r>
          </w:p>
        </w:tc>
        <w:tc>
          <w:tcPr>
            <w:tcW w:w="1608" w:type="dxa"/>
          </w:tcPr>
          <w:p w14:paraId="419F16F3" w14:textId="50F20E03" w:rsidR="004451A5" w:rsidRPr="00676125" w:rsidRDefault="004451A5" w:rsidP="004451A5">
            <w:pPr>
              <w:rPr>
                <w:b/>
                <w:bCs/>
              </w:rPr>
            </w:pPr>
            <w:r w:rsidRPr="00676125">
              <w:rPr>
                <w:b/>
                <w:bCs/>
              </w:rPr>
              <w:t>Ścisk stolarski</w:t>
            </w:r>
          </w:p>
        </w:tc>
        <w:tc>
          <w:tcPr>
            <w:tcW w:w="6229" w:type="dxa"/>
          </w:tcPr>
          <w:p w14:paraId="0F403934" w14:textId="1B5ED9F5" w:rsidR="004451A5" w:rsidRPr="00676125" w:rsidRDefault="004451A5" w:rsidP="004451A5">
            <w:r w:rsidRPr="00676125">
              <w:t xml:space="preserve"> Rozmiar 120x500 mm stalowa prowadnica o zwiększonej sztywności zaopatrzona w rowki, nakładki z tworzywa sztucznego chroniące obrabiany przedmiot przed zarysowaniem, uchwyt pokryty miękkim materiałem umożliwia pewny chwyt podczas dokręcania.</w:t>
            </w:r>
          </w:p>
        </w:tc>
        <w:tc>
          <w:tcPr>
            <w:tcW w:w="1172" w:type="dxa"/>
            <w:vAlign w:val="bottom"/>
          </w:tcPr>
          <w:p w14:paraId="2DDF39F6" w14:textId="331219B5" w:rsidR="004451A5" w:rsidRPr="00676125" w:rsidRDefault="004451A5" w:rsidP="004451A5">
            <w:r w:rsidRPr="00676125">
              <w:t>2</w:t>
            </w:r>
          </w:p>
        </w:tc>
      </w:tr>
      <w:tr w:rsidR="00676125" w:rsidRPr="00676125" w14:paraId="4D5C7D1F" w14:textId="77777777" w:rsidTr="004451A5">
        <w:tc>
          <w:tcPr>
            <w:tcW w:w="663" w:type="dxa"/>
          </w:tcPr>
          <w:p w14:paraId="69D8424C" w14:textId="42E8EBFD" w:rsidR="004451A5" w:rsidRPr="00676125" w:rsidRDefault="004451A5" w:rsidP="004451A5">
            <w:r w:rsidRPr="00676125">
              <w:t>9.</w:t>
            </w:r>
          </w:p>
        </w:tc>
        <w:tc>
          <w:tcPr>
            <w:tcW w:w="1608" w:type="dxa"/>
          </w:tcPr>
          <w:p w14:paraId="28743EF1" w14:textId="359B85CC" w:rsidR="004451A5" w:rsidRPr="00676125" w:rsidRDefault="004451A5" w:rsidP="004451A5">
            <w:r w:rsidRPr="00676125">
              <w:rPr>
                <w:b/>
                <w:bCs/>
              </w:rPr>
              <w:t>Grubościówka wielofunkcyjna</w:t>
            </w:r>
          </w:p>
        </w:tc>
        <w:tc>
          <w:tcPr>
            <w:tcW w:w="6229" w:type="dxa"/>
          </w:tcPr>
          <w:p w14:paraId="0E9F7B85" w14:textId="3F04F273" w:rsidR="004451A5" w:rsidRPr="00676125" w:rsidRDefault="004451A5" w:rsidP="004451A5">
            <w:r w:rsidRPr="00676125">
              <w:t xml:space="preserve"> Funkcje urządzenia: struganie na płaszczyźnie lub pod kątem, rozpiłowywanie wzdłuż, w poprzek i pod kątem, frezowanie frezem tarczowym, grubościówka.</w:t>
            </w:r>
          </w:p>
        </w:tc>
        <w:tc>
          <w:tcPr>
            <w:tcW w:w="1172" w:type="dxa"/>
            <w:vAlign w:val="bottom"/>
          </w:tcPr>
          <w:p w14:paraId="17525A3C" w14:textId="3BD5EBE9" w:rsidR="004451A5" w:rsidRPr="00676125" w:rsidRDefault="004451A5" w:rsidP="004451A5">
            <w:r w:rsidRPr="00676125">
              <w:t>1</w:t>
            </w:r>
          </w:p>
        </w:tc>
      </w:tr>
      <w:tr w:rsidR="00676125" w:rsidRPr="00676125" w14:paraId="02BC4351" w14:textId="77777777" w:rsidTr="004451A5">
        <w:tc>
          <w:tcPr>
            <w:tcW w:w="663" w:type="dxa"/>
          </w:tcPr>
          <w:p w14:paraId="7038F97B" w14:textId="7CB21209" w:rsidR="004451A5" w:rsidRPr="00676125" w:rsidRDefault="004451A5" w:rsidP="004451A5">
            <w:r w:rsidRPr="00676125">
              <w:t>10.</w:t>
            </w:r>
          </w:p>
        </w:tc>
        <w:tc>
          <w:tcPr>
            <w:tcW w:w="1608" w:type="dxa"/>
          </w:tcPr>
          <w:p w14:paraId="54C7E11D" w14:textId="57654EA5" w:rsidR="004451A5" w:rsidRPr="00676125" w:rsidRDefault="004451A5" w:rsidP="004451A5">
            <w:r w:rsidRPr="00676125">
              <w:rPr>
                <w:b/>
                <w:bCs/>
              </w:rPr>
              <w:t>Frezarka jednoręczna</w:t>
            </w:r>
          </w:p>
        </w:tc>
        <w:tc>
          <w:tcPr>
            <w:tcW w:w="6229" w:type="dxa"/>
          </w:tcPr>
          <w:p w14:paraId="1313F213" w14:textId="5159D000" w:rsidR="004451A5" w:rsidRPr="00676125" w:rsidRDefault="004451A5" w:rsidP="004451A5">
            <w:r w:rsidRPr="00676125">
              <w:t>frezarka krawędziowa przeznaczona do frezowania rowków, podłużnych otworów, krawędzi i profili w drewnie, tworzywach sztucznych i lekkich materiałach budowlanych, jak również do frezowania kopiowego. Obudowa z miękką okładziną, zmniejsza poziom drgań przenoszonych na dłonie. Moc min. 500 W.</w:t>
            </w:r>
          </w:p>
        </w:tc>
        <w:tc>
          <w:tcPr>
            <w:tcW w:w="1172" w:type="dxa"/>
            <w:vAlign w:val="bottom"/>
          </w:tcPr>
          <w:p w14:paraId="7F3A82E3" w14:textId="200FEFAA" w:rsidR="004451A5" w:rsidRPr="00676125" w:rsidRDefault="004451A5" w:rsidP="004451A5">
            <w:r w:rsidRPr="00676125">
              <w:t>1</w:t>
            </w:r>
          </w:p>
        </w:tc>
      </w:tr>
      <w:tr w:rsidR="00676125" w:rsidRPr="00676125" w14:paraId="1B64841B" w14:textId="77777777" w:rsidTr="004451A5">
        <w:tc>
          <w:tcPr>
            <w:tcW w:w="663" w:type="dxa"/>
          </w:tcPr>
          <w:p w14:paraId="48241FF1" w14:textId="1ACC74EC" w:rsidR="004451A5" w:rsidRPr="00676125" w:rsidRDefault="004451A5" w:rsidP="004451A5">
            <w:r w:rsidRPr="00676125">
              <w:t>1</w:t>
            </w:r>
            <w:r w:rsidR="00676125" w:rsidRPr="00676125">
              <w:t>1</w:t>
            </w:r>
            <w:r w:rsidRPr="00676125">
              <w:t>.</w:t>
            </w:r>
          </w:p>
        </w:tc>
        <w:tc>
          <w:tcPr>
            <w:tcW w:w="1608" w:type="dxa"/>
          </w:tcPr>
          <w:p w14:paraId="2CEA451B" w14:textId="6CE31D2F" w:rsidR="004451A5" w:rsidRPr="00676125" w:rsidRDefault="004451A5" w:rsidP="004451A5">
            <w:r w:rsidRPr="00676125">
              <w:rPr>
                <w:b/>
                <w:bCs/>
              </w:rPr>
              <w:t>Piła taśmowa stołowa</w:t>
            </w:r>
          </w:p>
        </w:tc>
        <w:tc>
          <w:tcPr>
            <w:tcW w:w="6229" w:type="dxa"/>
          </w:tcPr>
          <w:p w14:paraId="24C95FC2" w14:textId="12C9B126" w:rsidR="004451A5" w:rsidRPr="00676125" w:rsidRDefault="004451A5" w:rsidP="004451A5">
            <w:r w:rsidRPr="00676125">
              <w:t xml:space="preserve">uchylny stolik z odlewu aluminium, wskaźnik laserowy ułatwiający cięcie, aluminiowa listwa ze skalą, precyzyjne prowadzenie piły taśmowej (zastosowanie wkładek ślizgowych po bokach taśmy + łożysko podpierające grzbiet taśmy), bezpieczniki zapobiegające włączeniu obrabiarki przy otwartych drzwiczkach, prowadnica równoległa, kątomierz i przystawka kątowa, dźwignia szybkiego naciągu / rozprężania taśmy, wyjście na odciąg, maksymalna wysokość cięcia min. 80 mm, maksymalna szerokość cięcia min. 200 mm, stół roboczy 300x300 mm (+/- 25 mm), brzeszczot w komplecie. </w:t>
            </w:r>
          </w:p>
        </w:tc>
        <w:tc>
          <w:tcPr>
            <w:tcW w:w="1172" w:type="dxa"/>
            <w:vAlign w:val="bottom"/>
          </w:tcPr>
          <w:p w14:paraId="5C6B4C8C" w14:textId="238721F2" w:rsidR="004451A5" w:rsidRPr="00676125" w:rsidRDefault="004451A5" w:rsidP="004451A5">
            <w:r w:rsidRPr="00676125">
              <w:t>1</w:t>
            </w:r>
          </w:p>
        </w:tc>
      </w:tr>
      <w:tr w:rsidR="00676125" w:rsidRPr="00676125" w14:paraId="0E515226" w14:textId="77777777" w:rsidTr="004451A5">
        <w:tc>
          <w:tcPr>
            <w:tcW w:w="663" w:type="dxa"/>
          </w:tcPr>
          <w:p w14:paraId="7A2CD333" w14:textId="26926669" w:rsidR="004451A5" w:rsidRPr="00676125" w:rsidRDefault="004451A5" w:rsidP="004451A5">
            <w:r w:rsidRPr="00676125">
              <w:lastRenderedPageBreak/>
              <w:t>1</w:t>
            </w:r>
            <w:r w:rsidR="00676125" w:rsidRPr="00676125">
              <w:t>2</w:t>
            </w:r>
            <w:r w:rsidRPr="00676125">
              <w:t>.</w:t>
            </w:r>
          </w:p>
        </w:tc>
        <w:tc>
          <w:tcPr>
            <w:tcW w:w="1608" w:type="dxa"/>
          </w:tcPr>
          <w:p w14:paraId="24AF521A" w14:textId="0D8EA464" w:rsidR="004451A5" w:rsidRPr="00676125" w:rsidRDefault="004451A5" w:rsidP="004451A5">
            <w:r w:rsidRPr="00676125">
              <w:rPr>
                <w:b/>
                <w:bCs/>
              </w:rPr>
              <w:t>Szlifierka taśmowa z kamieniem</w:t>
            </w:r>
          </w:p>
        </w:tc>
        <w:tc>
          <w:tcPr>
            <w:tcW w:w="6229" w:type="dxa"/>
          </w:tcPr>
          <w:p w14:paraId="3B1D9B93" w14:textId="75539BA6" w:rsidR="004451A5" w:rsidRPr="00676125" w:rsidRDefault="004451A5" w:rsidP="004451A5">
            <w:r w:rsidRPr="00676125">
              <w:t>wyposażona w pas i tarczę szlifierską.</w:t>
            </w:r>
          </w:p>
        </w:tc>
        <w:tc>
          <w:tcPr>
            <w:tcW w:w="1172" w:type="dxa"/>
            <w:vAlign w:val="bottom"/>
          </w:tcPr>
          <w:p w14:paraId="79E62CCB" w14:textId="122E1776" w:rsidR="004451A5" w:rsidRPr="00676125" w:rsidRDefault="004451A5" w:rsidP="004451A5">
            <w:r w:rsidRPr="00676125">
              <w:t>1</w:t>
            </w:r>
          </w:p>
        </w:tc>
      </w:tr>
      <w:tr w:rsidR="00676125" w:rsidRPr="00676125" w14:paraId="74FB9731" w14:textId="77777777" w:rsidTr="004451A5">
        <w:tc>
          <w:tcPr>
            <w:tcW w:w="663" w:type="dxa"/>
          </w:tcPr>
          <w:p w14:paraId="60C92C95" w14:textId="2999DBBD" w:rsidR="004451A5" w:rsidRPr="00676125" w:rsidRDefault="004451A5" w:rsidP="004451A5">
            <w:r w:rsidRPr="00676125">
              <w:t>1</w:t>
            </w:r>
            <w:r w:rsidR="00676125" w:rsidRPr="00676125">
              <w:t>3</w:t>
            </w:r>
            <w:r w:rsidRPr="00676125">
              <w:t>.</w:t>
            </w:r>
          </w:p>
        </w:tc>
        <w:tc>
          <w:tcPr>
            <w:tcW w:w="1608" w:type="dxa"/>
          </w:tcPr>
          <w:p w14:paraId="20C0337C" w14:textId="31B6C908" w:rsidR="004451A5" w:rsidRPr="00676125" w:rsidRDefault="004451A5" w:rsidP="004451A5">
            <w:r w:rsidRPr="00676125">
              <w:rPr>
                <w:b/>
                <w:bCs/>
              </w:rPr>
              <w:t>Szlifierka mimośrodowa</w:t>
            </w:r>
          </w:p>
        </w:tc>
        <w:tc>
          <w:tcPr>
            <w:tcW w:w="6229" w:type="dxa"/>
          </w:tcPr>
          <w:p w14:paraId="0883F058" w14:textId="7DB76185" w:rsidR="004451A5" w:rsidRPr="00676125" w:rsidRDefault="004451A5" w:rsidP="004451A5">
            <w:r w:rsidRPr="00676125">
              <w:t>Zasilanie sieciowe, moc min. 250 W, mocowanie osprzętu na rzep, zmienna maksymalna prędkość obrotowa (od 8000 do 12000 obr/min), rękojeść powleczona antypoślizgowym materiałem, możliwość bezpośredniego podłączenia do odkurzacza, worek na pył.</w:t>
            </w:r>
          </w:p>
        </w:tc>
        <w:tc>
          <w:tcPr>
            <w:tcW w:w="1172" w:type="dxa"/>
            <w:vAlign w:val="bottom"/>
          </w:tcPr>
          <w:p w14:paraId="48A820B5" w14:textId="7F251FAD" w:rsidR="004451A5" w:rsidRPr="00676125" w:rsidRDefault="004451A5" w:rsidP="004451A5">
            <w:r w:rsidRPr="00676125">
              <w:t>1</w:t>
            </w:r>
          </w:p>
        </w:tc>
      </w:tr>
      <w:tr w:rsidR="00676125" w:rsidRPr="00676125" w14:paraId="547B742A" w14:textId="77777777" w:rsidTr="004451A5">
        <w:tc>
          <w:tcPr>
            <w:tcW w:w="663" w:type="dxa"/>
          </w:tcPr>
          <w:p w14:paraId="72E43207" w14:textId="3A66B731" w:rsidR="004451A5" w:rsidRPr="00676125" w:rsidRDefault="004451A5" w:rsidP="004451A5">
            <w:r w:rsidRPr="00676125">
              <w:t>1</w:t>
            </w:r>
            <w:r w:rsidR="00676125" w:rsidRPr="00676125">
              <w:t>4</w:t>
            </w:r>
            <w:r w:rsidRPr="00676125">
              <w:t>.</w:t>
            </w:r>
          </w:p>
        </w:tc>
        <w:tc>
          <w:tcPr>
            <w:tcW w:w="1608" w:type="dxa"/>
          </w:tcPr>
          <w:p w14:paraId="376020DE" w14:textId="679D2712" w:rsidR="004451A5" w:rsidRPr="00676125" w:rsidRDefault="004451A5" w:rsidP="004451A5">
            <w:r w:rsidRPr="00676125">
              <w:rPr>
                <w:b/>
                <w:bCs/>
              </w:rPr>
              <w:t>Wiertarka stołowa</w:t>
            </w:r>
          </w:p>
        </w:tc>
        <w:tc>
          <w:tcPr>
            <w:tcW w:w="6229" w:type="dxa"/>
          </w:tcPr>
          <w:p w14:paraId="7DD9B4E5" w14:textId="2DCCF27D" w:rsidR="004451A5" w:rsidRPr="00676125" w:rsidRDefault="004451A5" w:rsidP="004451A5">
            <w:r w:rsidRPr="00676125">
              <w:t>Dwubiegowa przekładnia, cyfrowy wskaźnik, ułatwiający odczyt głębokości wiercenia, elektroniczny wskaźnik prędkości obrotowej, zintegrowany laser, beznarzędziowy uchwyt wiertarski z automatyczną blokadą wiertła, oświetlenie miejsca pracy diodą LED, moc nominalna min. 700 W, prędkość obrotowa bez obciążenia: 1 bieg: 200-850/min; 2 bieg: 2500/min, maksymalna średnica wiercenia w stali: min. 13 mm, maksymalna średnica wiercenia w drewnie:  min. 40 mm.</w:t>
            </w:r>
          </w:p>
        </w:tc>
        <w:tc>
          <w:tcPr>
            <w:tcW w:w="1172" w:type="dxa"/>
            <w:vAlign w:val="bottom"/>
          </w:tcPr>
          <w:p w14:paraId="23FDA3A3" w14:textId="1F0125B6" w:rsidR="004451A5" w:rsidRPr="00676125" w:rsidRDefault="004451A5" w:rsidP="004451A5">
            <w:r w:rsidRPr="00676125">
              <w:t>1</w:t>
            </w:r>
          </w:p>
        </w:tc>
      </w:tr>
      <w:tr w:rsidR="00676125" w:rsidRPr="00676125" w14:paraId="0CBA1E71" w14:textId="77777777" w:rsidTr="004451A5">
        <w:tc>
          <w:tcPr>
            <w:tcW w:w="663" w:type="dxa"/>
          </w:tcPr>
          <w:p w14:paraId="74E86C71" w14:textId="277C7888" w:rsidR="004451A5" w:rsidRPr="00676125" w:rsidRDefault="004451A5" w:rsidP="004451A5">
            <w:r w:rsidRPr="00676125">
              <w:t>1</w:t>
            </w:r>
            <w:r w:rsidR="00676125" w:rsidRPr="00676125">
              <w:t>5</w:t>
            </w:r>
            <w:r w:rsidRPr="00676125">
              <w:t>.</w:t>
            </w:r>
          </w:p>
        </w:tc>
        <w:tc>
          <w:tcPr>
            <w:tcW w:w="1608" w:type="dxa"/>
          </w:tcPr>
          <w:p w14:paraId="139531DA" w14:textId="06B75F08" w:rsidR="004451A5" w:rsidRPr="00676125" w:rsidRDefault="004451A5" w:rsidP="004451A5">
            <w:r w:rsidRPr="00676125">
              <w:rPr>
                <w:b/>
                <w:bCs/>
              </w:rPr>
              <w:t>Odkurzacz przemysłowy</w:t>
            </w:r>
          </w:p>
        </w:tc>
        <w:tc>
          <w:tcPr>
            <w:tcW w:w="6229" w:type="dxa"/>
          </w:tcPr>
          <w:p w14:paraId="4998C628" w14:textId="7DEB42DF" w:rsidR="004451A5" w:rsidRPr="00676125" w:rsidRDefault="004451A5" w:rsidP="004451A5">
            <w:r w:rsidRPr="00676125">
              <w:t>moc min. 1500 W, przepływ powietrza min. 2000 l/min., długość węża min. 2 m, długość kabla min. 5 m, pojemność min. 50 l, gniazdo 230 V z funkcją automatycznego uruchamiania i zatrzymywania (po zwolnieniu przełącznika elektronarzędzia odkurzacz musi pracować jeszcze przez min. 5 sekund), filtr nadający się do prania, funkcja dmuchawy, przejściówki do stosowanego w elektronarzędziach złącza odkurzacza, min. pięć końcówek: podłogową do mokrych zabrudzeń, podłogową do suchych zabrudzeń, ssawkę szczelinową, ssawkę okrągłą oraz końcówkę do mebli.</w:t>
            </w:r>
          </w:p>
        </w:tc>
        <w:tc>
          <w:tcPr>
            <w:tcW w:w="1172" w:type="dxa"/>
            <w:vAlign w:val="bottom"/>
          </w:tcPr>
          <w:p w14:paraId="04F6D79C" w14:textId="32B0BC93" w:rsidR="004451A5" w:rsidRPr="00676125" w:rsidRDefault="004451A5" w:rsidP="004451A5">
            <w:r w:rsidRPr="00676125">
              <w:t>1</w:t>
            </w:r>
          </w:p>
        </w:tc>
      </w:tr>
      <w:tr w:rsidR="00676125" w:rsidRPr="00676125" w14:paraId="3FFB2083" w14:textId="77777777" w:rsidTr="004451A5">
        <w:tc>
          <w:tcPr>
            <w:tcW w:w="663" w:type="dxa"/>
          </w:tcPr>
          <w:p w14:paraId="5B2E9351" w14:textId="4E5A564E" w:rsidR="004451A5" w:rsidRPr="00676125" w:rsidRDefault="004451A5" w:rsidP="004451A5">
            <w:r w:rsidRPr="00676125">
              <w:t>1</w:t>
            </w:r>
            <w:r w:rsidR="00676125" w:rsidRPr="00676125">
              <w:t>6</w:t>
            </w:r>
            <w:r w:rsidRPr="00676125">
              <w:t>.</w:t>
            </w:r>
          </w:p>
        </w:tc>
        <w:tc>
          <w:tcPr>
            <w:tcW w:w="1608" w:type="dxa"/>
          </w:tcPr>
          <w:p w14:paraId="24D66218" w14:textId="209C9E0E" w:rsidR="004451A5" w:rsidRPr="00676125" w:rsidRDefault="004451A5" w:rsidP="004451A5">
            <w:r w:rsidRPr="00676125">
              <w:rPr>
                <w:b/>
                <w:bCs/>
              </w:rPr>
              <w:t>Szafa metalowa zamykana na narzędzia</w:t>
            </w:r>
          </w:p>
        </w:tc>
        <w:tc>
          <w:tcPr>
            <w:tcW w:w="6229" w:type="dxa"/>
          </w:tcPr>
          <w:p w14:paraId="2EF17B70" w14:textId="6F38BD59" w:rsidR="004451A5" w:rsidRPr="00676125" w:rsidRDefault="004451A5" w:rsidP="004451A5">
            <w:r w:rsidRPr="00676125">
              <w:t>wysokość 185 cm (+/- 5 cm), szerokość 90 cm (+/- 2 cm), głębokość 50 cm (+/- 1 cm), wykonana z malowanej proszkowo blachy stalowej, 5 półek o udźwigu min. 75 kg każda, których 4 można umiejscowić na preferowanej wysokości szafy, tylna ścianka i drzwiczki z systemem umożliwiającym montaż akcesoriów (uchwytów, haków na narzędzia i akcesoria w tym klucze, dłuta, śrubokręty wiertła itp.), akcesoria w komplecie z szafą: uchwyt na klucze płaskie mieszczący min. 7 kluczy, uchwyt na klucze składający się z dwóch elementów umożliwiających regulację ich rozstawu, uchwyt na śrubokręty mieszczący min. 10 śrubokrętów, min. 3 haki podwójne 50 mm, min. 3 haki pojedyncze 50 mm, dwa haki podwójne zamknięte 105 mm.</w:t>
            </w:r>
          </w:p>
        </w:tc>
        <w:tc>
          <w:tcPr>
            <w:tcW w:w="1172" w:type="dxa"/>
            <w:vAlign w:val="bottom"/>
          </w:tcPr>
          <w:p w14:paraId="01193B0D" w14:textId="413F15A4" w:rsidR="004451A5" w:rsidRPr="00676125" w:rsidRDefault="004451A5" w:rsidP="004451A5">
            <w:r w:rsidRPr="00676125">
              <w:t>1</w:t>
            </w:r>
          </w:p>
        </w:tc>
      </w:tr>
      <w:tr w:rsidR="00676125" w:rsidRPr="00676125" w14:paraId="3B0447B1" w14:textId="77777777" w:rsidTr="004451A5">
        <w:tc>
          <w:tcPr>
            <w:tcW w:w="663" w:type="dxa"/>
          </w:tcPr>
          <w:p w14:paraId="7ADCE1D2" w14:textId="78CB2DAC" w:rsidR="004451A5" w:rsidRPr="00676125" w:rsidRDefault="004451A5" w:rsidP="004451A5">
            <w:r w:rsidRPr="00676125">
              <w:t>1</w:t>
            </w:r>
            <w:r w:rsidR="00676125" w:rsidRPr="00676125">
              <w:t>7</w:t>
            </w:r>
            <w:r w:rsidRPr="00676125">
              <w:t>.</w:t>
            </w:r>
          </w:p>
        </w:tc>
        <w:tc>
          <w:tcPr>
            <w:tcW w:w="1608" w:type="dxa"/>
          </w:tcPr>
          <w:p w14:paraId="06D0228A" w14:textId="7F7E6F7E" w:rsidR="004451A5" w:rsidRPr="00676125" w:rsidRDefault="004451A5" w:rsidP="004451A5">
            <w:pPr>
              <w:rPr>
                <w:b/>
                <w:bCs/>
              </w:rPr>
            </w:pPr>
            <w:r w:rsidRPr="00676125">
              <w:rPr>
                <w:b/>
                <w:bCs/>
              </w:rPr>
              <w:t>Krzesła składane z oparciem</w:t>
            </w:r>
          </w:p>
        </w:tc>
        <w:tc>
          <w:tcPr>
            <w:tcW w:w="6229" w:type="dxa"/>
          </w:tcPr>
          <w:p w14:paraId="79C9B550" w14:textId="01E47DDA" w:rsidR="004451A5" w:rsidRPr="00676125" w:rsidRDefault="004451A5" w:rsidP="004451A5">
            <w:r w:rsidRPr="00676125">
              <w:t xml:space="preserve"> rama stalowa, malowana proszkowo, siedzisko wykonane z trwałego i wytrzymałego tworzywa sztucznego, odporne na działanie czynników atmosferycznych, w tym wilgoci i promieniowania UV, waga maks. 3,5 kg. </w:t>
            </w:r>
          </w:p>
        </w:tc>
        <w:tc>
          <w:tcPr>
            <w:tcW w:w="1172" w:type="dxa"/>
            <w:vAlign w:val="bottom"/>
          </w:tcPr>
          <w:p w14:paraId="4A3DAC35" w14:textId="1CBCBCE5" w:rsidR="004451A5" w:rsidRPr="00676125" w:rsidRDefault="003A3468" w:rsidP="004451A5">
            <w:r w:rsidRPr="00676125">
              <w:t>6</w:t>
            </w:r>
          </w:p>
        </w:tc>
      </w:tr>
      <w:tr w:rsidR="00676125" w:rsidRPr="00676125" w14:paraId="66EA4F9A" w14:textId="77777777" w:rsidTr="004451A5">
        <w:tc>
          <w:tcPr>
            <w:tcW w:w="663" w:type="dxa"/>
          </w:tcPr>
          <w:p w14:paraId="52097D79" w14:textId="1FA9457B" w:rsidR="004451A5" w:rsidRPr="00676125" w:rsidRDefault="00676125" w:rsidP="004451A5">
            <w:r w:rsidRPr="00676125">
              <w:t>18</w:t>
            </w:r>
            <w:r w:rsidR="004451A5" w:rsidRPr="00676125">
              <w:t>.</w:t>
            </w:r>
          </w:p>
        </w:tc>
        <w:tc>
          <w:tcPr>
            <w:tcW w:w="1608" w:type="dxa"/>
          </w:tcPr>
          <w:p w14:paraId="511F7AF9" w14:textId="62363081" w:rsidR="004451A5" w:rsidRPr="00676125" w:rsidRDefault="004451A5" w:rsidP="004451A5">
            <w:pPr>
              <w:rPr>
                <w:b/>
                <w:bCs/>
              </w:rPr>
            </w:pPr>
            <w:r w:rsidRPr="00676125">
              <w:rPr>
                <w:b/>
                <w:bCs/>
              </w:rPr>
              <w:t>Regał metalowy</w:t>
            </w:r>
          </w:p>
        </w:tc>
        <w:tc>
          <w:tcPr>
            <w:tcW w:w="6229" w:type="dxa"/>
          </w:tcPr>
          <w:p w14:paraId="3FBD9180" w14:textId="3DD8963F" w:rsidR="004451A5" w:rsidRPr="00676125" w:rsidRDefault="004451A5" w:rsidP="004451A5">
            <w:r w:rsidRPr="00676125">
              <w:t>wykonany na bazie blachy ocynkowanej oraz wytrzymałej płyty MDF, maksymalne obciążenie półek min. 200 kg każda, ilość półek: 5, wymiary wys. 200 cm, szer. 110 cm, gł. 50 cm.</w:t>
            </w:r>
          </w:p>
        </w:tc>
        <w:tc>
          <w:tcPr>
            <w:tcW w:w="1172" w:type="dxa"/>
            <w:vAlign w:val="bottom"/>
          </w:tcPr>
          <w:p w14:paraId="6683BCAE" w14:textId="52D31042" w:rsidR="004451A5" w:rsidRPr="00676125" w:rsidRDefault="004451A5" w:rsidP="004451A5">
            <w:r w:rsidRPr="00676125">
              <w:t>1</w:t>
            </w:r>
          </w:p>
        </w:tc>
      </w:tr>
      <w:tr w:rsidR="00676125" w:rsidRPr="00676125" w14:paraId="4C1A531F" w14:textId="77777777" w:rsidTr="003A3468">
        <w:trPr>
          <w:trHeight w:val="777"/>
        </w:trPr>
        <w:tc>
          <w:tcPr>
            <w:tcW w:w="663" w:type="dxa"/>
          </w:tcPr>
          <w:p w14:paraId="5A2AFCE1" w14:textId="4DB31AE2" w:rsidR="004451A5" w:rsidRPr="00676125" w:rsidRDefault="00676125" w:rsidP="004451A5">
            <w:r w:rsidRPr="00676125">
              <w:t>19</w:t>
            </w:r>
            <w:r w:rsidR="004451A5" w:rsidRPr="00676125">
              <w:t>.</w:t>
            </w:r>
          </w:p>
        </w:tc>
        <w:tc>
          <w:tcPr>
            <w:tcW w:w="1608" w:type="dxa"/>
          </w:tcPr>
          <w:p w14:paraId="3E341902" w14:textId="50C07840" w:rsidR="004451A5" w:rsidRPr="00676125" w:rsidRDefault="004451A5" w:rsidP="004451A5">
            <w:pPr>
              <w:rPr>
                <w:b/>
                <w:bCs/>
              </w:rPr>
            </w:pPr>
            <w:r w:rsidRPr="00676125">
              <w:rPr>
                <w:b/>
                <w:bCs/>
              </w:rPr>
              <w:t>Frezarka CNC</w:t>
            </w:r>
          </w:p>
        </w:tc>
        <w:tc>
          <w:tcPr>
            <w:tcW w:w="6229" w:type="dxa"/>
          </w:tcPr>
          <w:p w14:paraId="6FB03053" w14:textId="4B929E63" w:rsidR="004451A5" w:rsidRPr="00676125" w:rsidRDefault="004451A5" w:rsidP="004451A5">
            <w:r w:rsidRPr="00676125">
              <w:rPr>
                <w:b/>
                <w:bCs/>
              </w:rPr>
              <w:t xml:space="preserve"> </w:t>
            </w:r>
            <w:r w:rsidRPr="00676125">
              <w:t>4-osiowa grawerka, obszar roboczy: 600x400x75mm, sterownik z wbudowanym transformatorem.</w:t>
            </w:r>
          </w:p>
        </w:tc>
        <w:tc>
          <w:tcPr>
            <w:tcW w:w="1172" w:type="dxa"/>
            <w:vAlign w:val="bottom"/>
          </w:tcPr>
          <w:p w14:paraId="553ACEBF" w14:textId="06239B15" w:rsidR="004451A5" w:rsidRPr="00676125" w:rsidRDefault="004451A5" w:rsidP="004451A5">
            <w:r w:rsidRPr="00676125">
              <w:t>1</w:t>
            </w:r>
          </w:p>
        </w:tc>
      </w:tr>
    </w:tbl>
    <w:p w14:paraId="201B23AD" w14:textId="77777777" w:rsidR="008C0E91" w:rsidRDefault="008C0E91" w:rsidP="008C0E91"/>
    <w:p w14:paraId="15F258BE" w14:textId="77777777" w:rsidR="008C0E91" w:rsidRDefault="008C0E91" w:rsidP="00E53121">
      <w:pPr>
        <w:pStyle w:val="Nagwek2"/>
        <w:jc w:val="right"/>
        <w:rPr>
          <w:rFonts w:ascii="Times New Roman" w:hAnsi="Times New Roman" w:cs="Times New Roman"/>
          <w:color w:val="000000"/>
          <w:sz w:val="24"/>
          <w:szCs w:val="24"/>
        </w:rPr>
      </w:pPr>
    </w:p>
    <w:p w14:paraId="48D6F5CF" w14:textId="77777777" w:rsidR="008C0E91" w:rsidRDefault="008C0E91" w:rsidP="00E53121">
      <w:pPr>
        <w:pStyle w:val="Nagwek2"/>
        <w:jc w:val="right"/>
        <w:rPr>
          <w:rFonts w:ascii="Times New Roman" w:hAnsi="Times New Roman" w:cs="Times New Roman"/>
          <w:color w:val="000000"/>
          <w:sz w:val="24"/>
          <w:szCs w:val="24"/>
        </w:rPr>
      </w:pPr>
    </w:p>
    <w:p w14:paraId="2F3EC33E" w14:textId="0DA788C3" w:rsidR="00855C26" w:rsidRDefault="00855C26" w:rsidP="00855C26">
      <w:pPr>
        <w:spacing w:after="0" w:line="240" w:lineRule="auto"/>
        <w:jc w:val="both"/>
        <w:rPr>
          <w:rFonts w:ascii="Times New Roman" w:hAnsi="Times New Roman"/>
        </w:rPr>
      </w:pPr>
      <w:r w:rsidRPr="006F7F78">
        <w:rPr>
          <w:rFonts w:ascii="Times New Roman" w:hAnsi="Times New Roman"/>
        </w:rPr>
        <w:t xml:space="preserve">Dostarczony </w:t>
      </w:r>
      <w:r w:rsidR="00F113C5" w:rsidRPr="006F7F78">
        <w:rPr>
          <w:rFonts w:ascii="Times New Roman" w:hAnsi="Times New Roman"/>
        </w:rPr>
        <w:t>sprzęt musi</w:t>
      </w:r>
      <w:r w:rsidRPr="006F7F78">
        <w:rPr>
          <w:rFonts w:ascii="Times New Roman" w:hAnsi="Times New Roman"/>
        </w:rPr>
        <w:t xml:space="preserve"> być fabrycznie nowy oraz winien posiadać </w:t>
      </w:r>
      <w:r w:rsidR="00F113C5" w:rsidRPr="006F7F78">
        <w:rPr>
          <w:rFonts w:ascii="Times New Roman" w:hAnsi="Times New Roman"/>
        </w:rPr>
        <w:t>wymagane certyfikaty</w:t>
      </w:r>
      <w:r w:rsidRPr="006F7F78">
        <w:rPr>
          <w:rFonts w:ascii="Times New Roman" w:hAnsi="Times New Roman"/>
        </w:rPr>
        <w:t xml:space="preserve"> / atesty dopuszczające do użytku. Wykonawca dostarczy sprzęt na własny koszt do siedziby Zamawiającego.  Zamawiający informuje, iż wskazanie nazw zwyczajowych czy producentów w zamieszczonych opisach przedmiotu zamówienia służy wyłącznie określeniu cech technicznych i jakościowych.  Zamawiający dopuszcza możliwość przedstawienia w ofercie towaru równoważnego pod warunkiem, iż oferowany towar będzie o takich samych lub lepszych parametrach technicznych, jakościowych, funkcjonalnych oraz użytkowych. W takim przypadku, Wykonawca zobowiązany jest przedstawić wraz z ofertą jego szczegółową specyfikację, karty katalogowe, </w:t>
      </w:r>
      <w:r w:rsidR="00F113C5" w:rsidRPr="006F7F78">
        <w:rPr>
          <w:rFonts w:ascii="Times New Roman" w:hAnsi="Times New Roman"/>
        </w:rPr>
        <w:t>opisy, itd., z</w:t>
      </w:r>
      <w:r w:rsidRPr="006F7F78">
        <w:rPr>
          <w:rFonts w:ascii="Times New Roman" w:hAnsi="Times New Roman"/>
        </w:rPr>
        <w:t xml:space="preserve"> których w sposób </w:t>
      </w:r>
      <w:r w:rsidR="00F113C5" w:rsidRPr="006F7F78">
        <w:rPr>
          <w:rFonts w:ascii="Times New Roman" w:hAnsi="Times New Roman"/>
        </w:rPr>
        <w:t>niebudzący</w:t>
      </w:r>
      <w:r w:rsidRPr="006F7F78">
        <w:rPr>
          <w:rFonts w:ascii="Times New Roman" w:hAnsi="Times New Roman"/>
        </w:rPr>
        <w:t xml:space="preserve"> żadnej wątpliwości Zamawiającego winno wynikać, iż zaoferowany towar jest o takich samych lub lepszych parametrach technicznych, jakościowych, funkcjonalnych oraz użytkowych w odniesieniu do towaru określonego przez Zamawiającego w opisie przedmiotu zamówienia.</w:t>
      </w:r>
    </w:p>
    <w:p w14:paraId="15D4F885" w14:textId="2E2EFD1C" w:rsidR="00855C26" w:rsidRPr="006F7F78" w:rsidRDefault="00855C26" w:rsidP="00855C26">
      <w:pPr>
        <w:spacing w:after="0" w:line="240" w:lineRule="auto"/>
        <w:jc w:val="both"/>
        <w:rPr>
          <w:rFonts w:ascii="Times New Roman" w:hAnsi="Times New Roman"/>
        </w:rPr>
      </w:pPr>
      <w:r>
        <w:rPr>
          <w:rFonts w:ascii="Times New Roman" w:hAnsi="Times New Roman"/>
        </w:rPr>
        <w:t xml:space="preserve">Oferowany sprzęt musi zostać dostarczony do </w:t>
      </w:r>
      <w:r w:rsidR="002E6A45" w:rsidRPr="002E6A45">
        <w:rPr>
          <w:rFonts w:ascii="Times New Roman" w:hAnsi="Times New Roman"/>
        </w:rPr>
        <w:t>Kuźni Talentów w miejscowości Mirowo</w:t>
      </w:r>
      <w:r>
        <w:rPr>
          <w:rFonts w:ascii="Times New Roman" w:hAnsi="Times New Roman"/>
        </w:rPr>
        <w:t>. Jednocześnie w ramach zamówienia wykonawca jest zobowiązany do zamontowania dostarczonego sprzętu w budynku w miejscach wyznaczonych przez zamawiającego.</w:t>
      </w:r>
    </w:p>
    <w:p w14:paraId="68BA379C" w14:textId="3409E4B6" w:rsidR="008C0E91" w:rsidRDefault="008C0E91" w:rsidP="00E53121">
      <w:pPr>
        <w:pStyle w:val="Nagwek2"/>
        <w:jc w:val="right"/>
        <w:rPr>
          <w:rFonts w:ascii="Times New Roman" w:hAnsi="Times New Roman" w:cs="Times New Roman"/>
          <w:color w:val="000000"/>
          <w:sz w:val="24"/>
          <w:szCs w:val="24"/>
        </w:rPr>
      </w:pPr>
    </w:p>
    <w:p w14:paraId="7A97F899" w14:textId="77777777" w:rsidR="00855C26" w:rsidRPr="00855C26" w:rsidRDefault="00855C26" w:rsidP="00855C26"/>
    <w:p w14:paraId="1AC619F0" w14:textId="264EB560" w:rsidR="008C0E91" w:rsidRDefault="008C0E91" w:rsidP="00E53121">
      <w:pPr>
        <w:pStyle w:val="Nagwek2"/>
        <w:jc w:val="right"/>
        <w:rPr>
          <w:rFonts w:ascii="Times New Roman" w:hAnsi="Times New Roman" w:cs="Times New Roman"/>
          <w:color w:val="000000"/>
          <w:sz w:val="24"/>
          <w:szCs w:val="24"/>
        </w:rPr>
      </w:pPr>
    </w:p>
    <w:p w14:paraId="3490DA0D" w14:textId="20DBBEE9" w:rsidR="00855C26" w:rsidRDefault="00855C26" w:rsidP="00855C26"/>
    <w:p w14:paraId="2937AB8A" w14:textId="57BC9E21" w:rsidR="00F113C5" w:rsidRDefault="00F113C5" w:rsidP="00855C26"/>
    <w:p w14:paraId="7A0B3F63" w14:textId="4E066950" w:rsidR="00F113C5" w:rsidRDefault="00F113C5" w:rsidP="00855C26"/>
    <w:p w14:paraId="6702F874" w14:textId="09B735DD" w:rsidR="00F113C5" w:rsidRDefault="00F113C5" w:rsidP="00855C26"/>
    <w:p w14:paraId="549A142F" w14:textId="353AE543" w:rsidR="00F113C5" w:rsidRDefault="00F113C5" w:rsidP="00855C26"/>
    <w:p w14:paraId="2F7A10E9" w14:textId="39D724F3" w:rsidR="00F113C5" w:rsidRDefault="00F113C5" w:rsidP="00855C26"/>
    <w:p w14:paraId="0DB14E28" w14:textId="798FB937" w:rsidR="00F113C5" w:rsidRDefault="00F113C5" w:rsidP="00855C26"/>
    <w:p w14:paraId="19C16D1E" w14:textId="6E15A6DF" w:rsidR="00F113C5" w:rsidRDefault="00F113C5" w:rsidP="00855C26"/>
    <w:p w14:paraId="4FAFBC96" w14:textId="7E0DEACC" w:rsidR="00F113C5" w:rsidRDefault="00F113C5" w:rsidP="00855C26"/>
    <w:p w14:paraId="76F58134" w14:textId="39C69D54" w:rsidR="00F113C5" w:rsidRDefault="00F113C5" w:rsidP="00855C26"/>
    <w:p w14:paraId="138E76CF" w14:textId="60A30B7B" w:rsidR="00F113C5" w:rsidRDefault="00F113C5" w:rsidP="00855C26"/>
    <w:p w14:paraId="69FC6471" w14:textId="206BDD25" w:rsidR="00F113C5" w:rsidRDefault="00F113C5" w:rsidP="00855C26"/>
    <w:p w14:paraId="650F8A3D" w14:textId="20373009" w:rsidR="00676125" w:rsidRDefault="00676125" w:rsidP="00855C26"/>
    <w:p w14:paraId="003A9600" w14:textId="62993179" w:rsidR="00676125" w:rsidRDefault="00676125" w:rsidP="00855C26"/>
    <w:p w14:paraId="2A0BE6FF" w14:textId="25A9860D" w:rsidR="00676125" w:rsidRDefault="00676125" w:rsidP="00855C26"/>
    <w:p w14:paraId="73886A26" w14:textId="535D344E" w:rsidR="00676125" w:rsidRDefault="00676125" w:rsidP="00855C26"/>
    <w:p w14:paraId="39AC81F5" w14:textId="2A0263E1" w:rsidR="00676125" w:rsidRDefault="00676125" w:rsidP="00855C26"/>
    <w:p w14:paraId="38BE7A57" w14:textId="77777777" w:rsidR="00676125" w:rsidRDefault="00676125" w:rsidP="00855C26"/>
    <w:p w14:paraId="6A565987" w14:textId="77777777" w:rsidR="00F113C5" w:rsidRPr="00855C26" w:rsidRDefault="00F113C5" w:rsidP="00855C26"/>
    <w:p w14:paraId="069ED881" w14:textId="6C05B070" w:rsidR="00855C26" w:rsidRDefault="00F113C5" w:rsidP="00E750EE">
      <w:pPr>
        <w:pStyle w:val="Nagwek2"/>
        <w:rPr>
          <w:rFonts w:ascii="Times New Roman" w:hAnsi="Times New Roman" w:cs="Times New Roman"/>
          <w:color w:val="000000"/>
          <w:sz w:val="24"/>
          <w:szCs w:val="24"/>
        </w:rPr>
      </w:pPr>
      <w:bookmarkStart w:id="34" w:name="_Toc120531019"/>
      <w:r>
        <w:rPr>
          <w:rFonts w:ascii="Times New Roman" w:hAnsi="Times New Roman" w:cs="Times New Roman"/>
          <w:color w:val="000000"/>
          <w:sz w:val="24"/>
          <w:szCs w:val="24"/>
        </w:rPr>
        <w:lastRenderedPageBreak/>
        <w:t>Z</w:t>
      </w:r>
      <w:r w:rsidR="00855C26" w:rsidRPr="00DA1C57">
        <w:rPr>
          <w:rFonts w:ascii="Times New Roman" w:hAnsi="Times New Roman" w:cs="Times New Roman"/>
          <w:color w:val="000000"/>
          <w:sz w:val="24"/>
          <w:szCs w:val="24"/>
        </w:rPr>
        <w:t>ałącznik Nr</w:t>
      </w:r>
      <w:r>
        <w:rPr>
          <w:rFonts w:ascii="Times New Roman" w:hAnsi="Times New Roman" w:cs="Times New Roman"/>
          <w:color w:val="000000"/>
          <w:sz w:val="24"/>
          <w:szCs w:val="24"/>
        </w:rPr>
        <w:t xml:space="preserve"> 2</w:t>
      </w:r>
      <w:r w:rsidR="00855C26" w:rsidRPr="00DA1C57">
        <w:rPr>
          <w:rFonts w:ascii="Times New Roman" w:hAnsi="Times New Roman" w:cs="Times New Roman"/>
          <w:color w:val="000000"/>
          <w:sz w:val="24"/>
          <w:szCs w:val="24"/>
        </w:rPr>
        <w:t xml:space="preserve"> – wzór oferty</w:t>
      </w:r>
      <w:bookmarkEnd w:id="34"/>
    </w:p>
    <w:p w14:paraId="367A2309" w14:textId="77777777" w:rsidR="00855C26" w:rsidRDefault="00855C26" w:rsidP="008C0E91">
      <w:pPr>
        <w:autoSpaceDE w:val="0"/>
        <w:autoSpaceDN w:val="0"/>
        <w:adjustRightInd w:val="0"/>
        <w:spacing w:after="0" w:line="240" w:lineRule="auto"/>
        <w:ind w:left="6804"/>
        <w:jc w:val="center"/>
        <w:rPr>
          <w:rFonts w:ascii="Times New Roman" w:hAnsi="Times New Roman" w:cs="Times New Roman"/>
          <w:color w:val="000000"/>
          <w:sz w:val="23"/>
          <w:szCs w:val="23"/>
        </w:rPr>
      </w:pPr>
    </w:p>
    <w:p w14:paraId="23FD9922" w14:textId="073D4653" w:rsidR="008C0E91" w:rsidRDefault="008C0E91" w:rsidP="008C0E91">
      <w:pPr>
        <w:autoSpaceDE w:val="0"/>
        <w:autoSpaceDN w:val="0"/>
        <w:adjustRightInd w:val="0"/>
        <w:spacing w:after="0" w:line="240" w:lineRule="auto"/>
        <w:ind w:left="6804"/>
        <w:jc w:val="center"/>
        <w:rPr>
          <w:rFonts w:ascii="Times New Roman" w:hAnsi="Times New Roman" w:cs="Times New Roman"/>
          <w:color w:val="000000"/>
          <w:sz w:val="23"/>
          <w:szCs w:val="23"/>
        </w:rPr>
      </w:pPr>
      <w:r w:rsidRPr="00814C19">
        <w:rPr>
          <w:rFonts w:ascii="Times New Roman" w:hAnsi="Times New Roman" w:cs="Times New Roman"/>
          <w:color w:val="000000"/>
          <w:sz w:val="23"/>
          <w:szCs w:val="23"/>
        </w:rPr>
        <w:t>......................................</w:t>
      </w:r>
    </w:p>
    <w:p w14:paraId="60344517" w14:textId="5091468F" w:rsidR="00814C19" w:rsidRPr="00814C19" w:rsidRDefault="00814C19" w:rsidP="00814C19">
      <w:pPr>
        <w:autoSpaceDE w:val="0"/>
        <w:autoSpaceDN w:val="0"/>
        <w:adjustRightInd w:val="0"/>
        <w:spacing w:after="0" w:line="240" w:lineRule="auto"/>
        <w:ind w:left="6804"/>
        <w:jc w:val="center"/>
        <w:rPr>
          <w:rFonts w:ascii="Times New Roman" w:hAnsi="Times New Roman" w:cs="Times New Roman"/>
          <w:color w:val="000000"/>
          <w:sz w:val="18"/>
          <w:szCs w:val="18"/>
        </w:rPr>
      </w:pPr>
      <w:r w:rsidRPr="00814C19">
        <w:rPr>
          <w:rFonts w:ascii="Times New Roman" w:hAnsi="Times New Roman" w:cs="Times New Roman"/>
          <w:color w:val="000000"/>
          <w:sz w:val="18"/>
          <w:szCs w:val="18"/>
        </w:rPr>
        <w:t>(miejscowość, data)</w:t>
      </w:r>
    </w:p>
    <w:p w14:paraId="1BBDC116" w14:textId="00795AA5" w:rsidR="00814C19" w:rsidRDefault="00814C19" w:rsidP="00814C19">
      <w:pPr>
        <w:autoSpaceDE w:val="0"/>
        <w:autoSpaceDN w:val="0"/>
        <w:adjustRightInd w:val="0"/>
        <w:spacing w:after="0" w:line="240" w:lineRule="auto"/>
        <w:jc w:val="both"/>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 </w:t>
      </w:r>
      <w:r w:rsidRPr="00814C19">
        <w:rPr>
          <w:rFonts w:ascii="Times New Roman" w:hAnsi="Times New Roman" w:cs="Times New Roman"/>
          <w:color w:val="000000"/>
          <w:sz w:val="23"/>
          <w:szCs w:val="23"/>
        </w:rPr>
        <w:tab/>
      </w:r>
      <w:r w:rsidRPr="00814C19">
        <w:rPr>
          <w:rFonts w:ascii="Times New Roman" w:hAnsi="Times New Roman" w:cs="Times New Roman"/>
          <w:color w:val="000000"/>
          <w:sz w:val="23"/>
          <w:szCs w:val="23"/>
        </w:rPr>
        <w:tab/>
      </w:r>
    </w:p>
    <w:p w14:paraId="43BF9D1C" w14:textId="11FE9E40" w:rsidR="00814C19" w:rsidRPr="00814C19" w:rsidRDefault="00814C19" w:rsidP="00814C19">
      <w:pPr>
        <w:autoSpaceDE w:val="0"/>
        <w:autoSpaceDN w:val="0"/>
        <w:adjustRightInd w:val="0"/>
        <w:spacing w:after="0" w:line="240" w:lineRule="auto"/>
        <w:rPr>
          <w:rFonts w:ascii="Times New Roman" w:hAnsi="Times New Roman" w:cs="Times New Roman"/>
          <w:color w:val="000000"/>
          <w:sz w:val="18"/>
          <w:szCs w:val="18"/>
        </w:rPr>
      </w:pPr>
      <w:r w:rsidRPr="00814C19">
        <w:rPr>
          <w:rFonts w:ascii="Times New Roman" w:hAnsi="Times New Roman" w:cs="Times New Roman"/>
          <w:color w:val="000000"/>
          <w:sz w:val="18"/>
          <w:szCs w:val="18"/>
        </w:rPr>
        <w:t>(pieczątka Wykonawcy, nazwa, adres)</w:t>
      </w:r>
      <w:r>
        <w:rPr>
          <w:rFonts w:ascii="Times New Roman" w:hAnsi="Times New Roman" w:cs="Times New Roman"/>
          <w:color w:val="000000"/>
          <w:sz w:val="18"/>
          <w:szCs w:val="18"/>
        </w:rPr>
        <w:tab/>
      </w:r>
      <w:r w:rsidRPr="00814C19">
        <w:rPr>
          <w:rFonts w:ascii="Times New Roman" w:hAnsi="Times New Roman" w:cs="Times New Roman"/>
          <w:color w:val="000000"/>
          <w:sz w:val="18"/>
          <w:szCs w:val="18"/>
        </w:rPr>
        <w:t xml:space="preserve"> </w:t>
      </w:r>
    </w:p>
    <w:p w14:paraId="28FB16BC" w14:textId="76495DDA" w:rsidR="00814C19" w:rsidRPr="00814C19" w:rsidRDefault="00814C19" w:rsidP="00814C19">
      <w:pPr>
        <w:autoSpaceDE w:val="0"/>
        <w:autoSpaceDN w:val="0"/>
        <w:adjustRightInd w:val="0"/>
        <w:spacing w:after="0" w:line="240" w:lineRule="auto"/>
        <w:ind w:left="3261"/>
        <w:jc w:val="center"/>
        <w:rPr>
          <w:rFonts w:ascii="Times New Roman" w:hAnsi="Times New Roman" w:cs="Times New Roman"/>
          <w:color w:val="000000"/>
          <w:sz w:val="23"/>
          <w:szCs w:val="23"/>
        </w:rPr>
      </w:pPr>
      <w:r w:rsidRPr="00814C19">
        <w:rPr>
          <w:rFonts w:ascii="Times New Roman" w:hAnsi="Times New Roman" w:cs="Times New Roman"/>
          <w:color w:val="000000"/>
          <w:sz w:val="23"/>
          <w:szCs w:val="23"/>
        </w:rPr>
        <w:t>Do: ............................................................</w:t>
      </w:r>
    </w:p>
    <w:p w14:paraId="43A402CA" w14:textId="042FD153" w:rsidR="00814C19" w:rsidRDefault="00814C19" w:rsidP="00814C19">
      <w:pPr>
        <w:autoSpaceDE w:val="0"/>
        <w:autoSpaceDN w:val="0"/>
        <w:adjustRightInd w:val="0"/>
        <w:spacing w:after="0" w:line="240" w:lineRule="auto"/>
        <w:ind w:left="3261"/>
        <w:jc w:val="center"/>
        <w:rPr>
          <w:rFonts w:ascii="Times New Roman" w:hAnsi="Times New Roman" w:cs="Times New Roman"/>
          <w:i/>
          <w:iCs/>
          <w:color w:val="000000"/>
          <w:sz w:val="23"/>
          <w:szCs w:val="23"/>
        </w:rPr>
      </w:pPr>
      <w:r w:rsidRPr="00814C19">
        <w:rPr>
          <w:rFonts w:ascii="Times New Roman" w:hAnsi="Times New Roman" w:cs="Times New Roman"/>
          <w:i/>
          <w:iCs/>
          <w:color w:val="000000"/>
          <w:sz w:val="23"/>
          <w:szCs w:val="23"/>
        </w:rPr>
        <w:t>(Zamawiający)</w:t>
      </w:r>
    </w:p>
    <w:p w14:paraId="397E13ED" w14:textId="77777777" w:rsidR="00EE5186" w:rsidRDefault="00EE5186" w:rsidP="00814C19">
      <w:pPr>
        <w:autoSpaceDE w:val="0"/>
        <w:autoSpaceDN w:val="0"/>
        <w:adjustRightInd w:val="0"/>
        <w:spacing w:after="0" w:line="240" w:lineRule="auto"/>
        <w:ind w:left="3261"/>
        <w:jc w:val="center"/>
        <w:rPr>
          <w:rFonts w:ascii="Times New Roman" w:hAnsi="Times New Roman" w:cs="Times New Roman"/>
          <w:i/>
          <w:iCs/>
          <w:color w:val="000000"/>
          <w:sz w:val="23"/>
          <w:szCs w:val="23"/>
        </w:rPr>
      </w:pPr>
    </w:p>
    <w:p w14:paraId="58A00B10" w14:textId="507473CA" w:rsidR="001959D2" w:rsidRDefault="002E6A45" w:rsidP="00EE5186">
      <w:pPr>
        <w:autoSpaceDE w:val="0"/>
        <w:autoSpaceDN w:val="0"/>
        <w:adjustRightInd w:val="0"/>
        <w:spacing w:after="0" w:line="240" w:lineRule="auto"/>
        <w:jc w:val="both"/>
        <w:rPr>
          <w:rFonts w:ascii="Times New Roman" w:hAnsi="Times New Roman" w:cs="Times New Roman"/>
          <w:b/>
          <w:bCs/>
          <w:i/>
          <w:iCs/>
          <w:color w:val="000000"/>
          <w:sz w:val="23"/>
          <w:szCs w:val="23"/>
          <w:u w:val="single"/>
        </w:rPr>
      </w:pPr>
      <w:r w:rsidRPr="002E6A45">
        <w:rPr>
          <w:rFonts w:ascii="Times New Roman" w:hAnsi="Times New Roman" w:cs="Times New Roman"/>
          <w:b/>
          <w:bCs/>
          <w:i/>
          <w:iCs/>
          <w:color w:val="000000"/>
          <w:sz w:val="23"/>
          <w:szCs w:val="23"/>
          <w:u w:val="single"/>
        </w:rPr>
        <w:t>DOSTAW</w:t>
      </w:r>
      <w:r>
        <w:rPr>
          <w:rFonts w:ascii="Times New Roman" w:hAnsi="Times New Roman" w:cs="Times New Roman"/>
          <w:b/>
          <w:bCs/>
          <w:i/>
          <w:iCs/>
          <w:color w:val="000000"/>
          <w:sz w:val="23"/>
          <w:szCs w:val="23"/>
          <w:u w:val="single"/>
        </w:rPr>
        <w:t>A</w:t>
      </w:r>
      <w:r w:rsidRPr="002E6A45">
        <w:rPr>
          <w:rFonts w:ascii="Times New Roman" w:hAnsi="Times New Roman" w:cs="Times New Roman"/>
          <w:b/>
          <w:bCs/>
          <w:i/>
          <w:iCs/>
          <w:color w:val="000000"/>
          <w:sz w:val="23"/>
          <w:szCs w:val="23"/>
          <w:u w:val="single"/>
        </w:rPr>
        <w:t xml:space="preserve"> WYPOSAŻENIA DO KUŹNI TALENTÓW W MIEJSCOWOŚCI MIROWO</w:t>
      </w:r>
    </w:p>
    <w:p w14:paraId="64D7C65F" w14:textId="77777777" w:rsidR="002E6A45" w:rsidRDefault="002E6A45" w:rsidP="00EE5186">
      <w:pPr>
        <w:autoSpaceDE w:val="0"/>
        <w:autoSpaceDN w:val="0"/>
        <w:adjustRightInd w:val="0"/>
        <w:spacing w:after="0" w:line="240" w:lineRule="auto"/>
        <w:jc w:val="both"/>
        <w:rPr>
          <w:rFonts w:ascii="Times New Roman" w:hAnsi="Times New Roman" w:cs="Times New Roman"/>
          <w:b/>
          <w:bCs/>
          <w:i/>
          <w:iCs/>
          <w:color w:val="000000"/>
          <w:sz w:val="23"/>
          <w:szCs w:val="23"/>
          <w:u w:val="single"/>
        </w:rPr>
      </w:pPr>
    </w:p>
    <w:p w14:paraId="060BC6B8" w14:textId="085510BB" w:rsidR="00814C19" w:rsidRPr="00814C19" w:rsidRDefault="00814C19" w:rsidP="00814C19">
      <w:pPr>
        <w:autoSpaceDE w:val="0"/>
        <w:autoSpaceDN w:val="0"/>
        <w:adjustRightInd w:val="0"/>
        <w:spacing w:after="0" w:line="360" w:lineRule="auto"/>
        <w:jc w:val="both"/>
        <w:rPr>
          <w:rFonts w:ascii="Times New Roman" w:hAnsi="Times New Roman" w:cs="Times New Roman"/>
          <w:color w:val="000000"/>
          <w:sz w:val="23"/>
          <w:szCs w:val="23"/>
        </w:rPr>
      </w:pPr>
      <w:r w:rsidRPr="00814C19">
        <w:rPr>
          <w:rFonts w:ascii="Times New Roman" w:hAnsi="Times New Roman" w:cs="Times New Roman"/>
          <w:color w:val="000000"/>
          <w:sz w:val="23"/>
          <w:szCs w:val="23"/>
        </w:rPr>
        <w:t>Wykonawca.............................................................................................................................</w:t>
      </w:r>
      <w:r>
        <w:rPr>
          <w:rFonts w:ascii="Times New Roman" w:hAnsi="Times New Roman" w:cs="Times New Roman"/>
          <w:color w:val="000000"/>
          <w:sz w:val="23"/>
          <w:szCs w:val="23"/>
        </w:rPr>
        <w:t>............</w:t>
      </w:r>
      <w:r w:rsidRPr="00814C19">
        <w:rPr>
          <w:rFonts w:ascii="Times New Roman" w:hAnsi="Times New Roman" w:cs="Times New Roman"/>
          <w:color w:val="000000"/>
          <w:sz w:val="23"/>
          <w:szCs w:val="23"/>
        </w:rPr>
        <w:t xml:space="preserve"> </w:t>
      </w:r>
    </w:p>
    <w:p w14:paraId="0CD33153" w14:textId="312A666C" w:rsidR="00814C19" w:rsidRPr="00814C19" w:rsidRDefault="00814C19" w:rsidP="00814C19">
      <w:pPr>
        <w:autoSpaceDE w:val="0"/>
        <w:autoSpaceDN w:val="0"/>
        <w:adjustRightInd w:val="0"/>
        <w:spacing w:after="0" w:line="360" w:lineRule="auto"/>
        <w:jc w:val="both"/>
        <w:rPr>
          <w:rFonts w:ascii="Times New Roman" w:hAnsi="Times New Roman" w:cs="Times New Roman"/>
          <w:color w:val="000000"/>
          <w:sz w:val="23"/>
          <w:szCs w:val="23"/>
        </w:rPr>
      </w:pPr>
      <w:r w:rsidRPr="00814C19">
        <w:rPr>
          <w:rFonts w:ascii="Times New Roman" w:hAnsi="Times New Roman" w:cs="Times New Roman"/>
          <w:color w:val="000000"/>
          <w:sz w:val="23"/>
          <w:szCs w:val="23"/>
        </w:rPr>
        <w:t>adres...................................................................................................................................</w:t>
      </w:r>
      <w:r>
        <w:rPr>
          <w:rFonts w:ascii="Times New Roman" w:hAnsi="Times New Roman" w:cs="Times New Roman"/>
          <w:color w:val="000000"/>
          <w:sz w:val="23"/>
          <w:szCs w:val="23"/>
        </w:rPr>
        <w:t>..........</w:t>
      </w:r>
      <w:r w:rsidRPr="00814C19">
        <w:rPr>
          <w:rFonts w:ascii="Times New Roman" w:hAnsi="Times New Roman" w:cs="Times New Roman"/>
          <w:color w:val="000000"/>
          <w:sz w:val="23"/>
          <w:szCs w:val="23"/>
        </w:rPr>
        <w:t xml:space="preserve">........ </w:t>
      </w:r>
    </w:p>
    <w:p w14:paraId="1D1804A3" w14:textId="6CDEC59F" w:rsidR="00814C19" w:rsidRPr="00814C19" w:rsidRDefault="00814C19" w:rsidP="00814C19">
      <w:pPr>
        <w:autoSpaceDE w:val="0"/>
        <w:autoSpaceDN w:val="0"/>
        <w:adjustRightInd w:val="0"/>
        <w:spacing w:after="0" w:line="360" w:lineRule="auto"/>
        <w:jc w:val="both"/>
        <w:rPr>
          <w:rFonts w:ascii="Times New Roman" w:hAnsi="Times New Roman" w:cs="Times New Roman"/>
          <w:color w:val="000000"/>
          <w:sz w:val="23"/>
          <w:szCs w:val="23"/>
        </w:rPr>
      </w:pPr>
      <w:r w:rsidRPr="00814C19">
        <w:rPr>
          <w:rFonts w:ascii="Times New Roman" w:hAnsi="Times New Roman" w:cs="Times New Roman"/>
          <w:color w:val="000000"/>
          <w:sz w:val="23"/>
          <w:szCs w:val="23"/>
        </w:rPr>
        <w:t>REGON ...................................................</w:t>
      </w:r>
      <w:r>
        <w:rPr>
          <w:rFonts w:ascii="Times New Roman" w:hAnsi="Times New Roman" w:cs="Times New Roman"/>
          <w:color w:val="000000"/>
          <w:sz w:val="23"/>
          <w:szCs w:val="23"/>
        </w:rPr>
        <w:t>....</w:t>
      </w:r>
      <w:r w:rsidRPr="00814C19">
        <w:rPr>
          <w:rFonts w:ascii="Times New Roman" w:hAnsi="Times New Roman" w:cs="Times New Roman"/>
          <w:color w:val="000000"/>
          <w:sz w:val="23"/>
          <w:szCs w:val="23"/>
        </w:rPr>
        <w:t>..... Nr NIP .......................................</w:t>
      </w:r>
      <w:r>
        <w:rPr>
          <w:rFonts w:ascii="Times New Roman" w:hAnsi="Times New Roman" w:cs="Times New Roman"/>
          <w:color w:val="000000"/>
          <w:sz w:val="23"/>
          <w:szCs w:val="23"/>
        </w:rPr>
        <w:t>.....</w:t>
      </w:r>
      <w:r w:rsidRPr="00814C19">
        <w:rPr>
          <w:rFonts w:ascii="Times New Roman" w:hAnsi="Times New Roman" w:cs="Times New Roman"/>
          <w:color w:val="000000"/>
          <w:sz w:val="23"/>
          <w:szCs w:val="23"/>
        </w:rPr>
        <w:t xml:space="preserve">.......................... </w:t>
      </w:r>
    </w:p>
    <w:p w14:paraId="3D769FA1" w14:textId="2BF38A9C" w:rsidR="00814C19" w:rsidRPr="002F07E9" w:rsidRDefault="00814C19" w:rsidP="00814C19">
      <w:pPr>
        <w:autoSpaceDE w:val="0"/>
        <w:autoSpaceDN w:val="0"/>
        <w:adjustRightInd w:val="0"/>
        <w:spacing w:after="0" w:line="360" w:lineRule="auto"/>
        <w:jc w:val="both"/>
        <w:rPr>
          <w:rFonts w:ascii="Times New Roman" w:hAnsi="Times New Roman" w:cs="Times New Roman"/>
          <w:color w:val="000000"/>
          <w:sz w:val="23"/>
          <w:szCs w:val="23"/>
          <w:lang w:val="en-US"/>
        </w:rPr>
      </w:pPr>
      <w:r w:rsidRPr="002F07E9">
        <w:rPr>
          <w:rFonts w:ascii="Times New Roman" w:hAnsi="Times New Roman" w:cs="Times New Roman"/>
          <w:color w:val="000000"/>
          <w:sz w:val="23"/>
          <w:szCs w:val="23"/>
          <w:lang w:val="en-US"/>
        </w:rPr>
        <w:t xml:space="preserve">Nr tel. ................................................................. Nr faksu .................................................................. </w:t>
      </w:r>
    </w:p>
    <w:p w14:paraId="0AD6C918" w14:textId="77777777" w:rsidR="00814C19" w:rsidRPr="002F07E9" w:rsidRDefault="00814C19" w:rsidP="00814C19">
      <w:pPr>
        <w:autoSpaceDE w:val="0"/>
        <w:autoSpaceDN w:val="0"/>
        <w:adjustRightInd w:val="0"/>
        <w:spacing w:after="0" w:line="360" w:lineRule="auto"/>
        <w:jc w:val="both"/>
        <w:rPr>
          <w:rFonts w:ascii="Times New Roman" w:hAnsi="Times New Roman" w:cs="Times New Roman"/>
          <w:color w:val="000000"/>
          <w:sz w:val="23"/>
          <w:szCs w:val="23"/>
          <w:lang w:val="en-US"/>
        </w:rPr>
      </w:pPr>
      <w:r w:rsidRPr="002F07E9">
        <w:rPr>
          <w:rFonts w:ascii="Times New Roman" w:hAnsi="Times New Roman" w:cs="Times New Roman"/>
          <w:color w:val="000000"/>
          <w:sz w:val="23"/>
          <w:szCs w:val="23"/>
          <w:lang w:val="en-US"/>
        </w:rPr>
        <w:t xml:space="preserve">e-mail: ........................................................... </w:t>
      </w:r>
    </w:p>
    <w:p w14:paraId="6CED5CE2" w14:textId="77777777" w:rsidR="00814C19" w:rsidRPr="00814C19" w:rsidRDefault="00814C19" w:rsidP="00814C19">
      <w:pPr>
        <w:autoSpaceDE w:val="0"/>
        <w:autoSpaceDN w:val="0"/>
        <w:adjustRightInd w:val="0"/>
        <w:spacing w:after="0" w:line="240" w:lineRule="auto"/>
        <w:rPr>
          <w:rFonts w:ascii="Times New Roman" w:hAnsi="Times New Roman" w:cs="Times New Roman"/>
          <w:color w:val="000000"/>
          <w:sz w:val="23"/>
          <w:szCs w:val="23"/>
        </w:rPr>
      </w:pPr>
      <w:r w:rsidRPr="00814C19">
        <w:rPr>
          <w:rFonts w:ascii="Times New Roman" w:hAnsi="Times New Roman" w:cs="Times New Roman"/>
          <w:b/>
          <w:bCs/>
          <w:color w:val="000000"/>
          <w:sz w:val="23"/>
          <w:szCs w:val="23"/>
        </w:rPr>
        <w:t xml:space="preserve">OFERTA </w:t>
      </w:r>
    </w:p>
    <w:p w14:paraId="691128A9" w14:textId="542F2C38" w:rsidR="00814C19" w:rsidRPr="00814C19" w:rsidRDefault="00814C19" w:rsidP="00814C19">
      <w:pPr>
        <w:autoSpaceDE w:val="0"/>
        <w:autoSpaceDN w:val="0"/>
        <w:adjustRightInd w:val="0"/>
        <w:spacing w:after="0" w:line="240" w:lineRule="auto"/>
        <w:jc w:val="both"/>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Odpowiadając na zaproszenie do złożenia oferty na zadanie pn.: </w:t>
      </w:r>
      <w:r w:rsidR="002E6A45" w:rsidRPr="002E6A45">
        <w:rPr>
          <w:rFonts w:ascii="Times New Roman" w:hAnsi="Times New Roman" w:cs="Times New Roman"/>
          <w:color w:val="000000"/>
          <w:sz w:val="23"/>
          <w:szCs w:val="23"/>
        </w:rPr>
        <w:t>Dostaw</w:t>
      </w:r>
      <w:r w:rsidR="002E6A45">
        <w:rPr>
          <w:rFonts w:ascii="Times New Roman" w:hAnsi="Times New Roman" w:cs="Times New Roman"/>
          <w:color w:val="000000"/>
          <w:sz w:val="23"/>
          <w:szCs w:val="23"/>
        </w:rPr>
        <w:t>a</w:t>
      </w:r>
      <w:r w:rsidR="002E6A45" w:rsidRPr="002E6A45">
        <w:rPr>
          <w:rFonts w:ascii="Times New Roman" w:hAnsi="Times New Roman" w:cs="Times New Roman"/>
          <w:color w:val="000000"/>
          <w:sz w:val="23"/>
          <w:szCs w:val="23"/>
        </w:rPr>
        <w:t xml:space="preserve"> wyposażenia do Kuźni Talentów w miejscowości Mirowo</w:t>
      </w:r>
      <w:r w:rsidRPr="00814C19">
        <w:rPr>
          <w:rFonts w:ascii="Times New Roman" w:hAnsi="Times New Roman" w:cs="Times New Roman"/>
          <w:color w:val="000000"/>
          <w:sz w:val="23"/>
          <w:szCs w:val="23"/>
        </w:rPr>
        <w:t xml:space="preserve"> " </w:t>
      </w:r>
    </w:p>
    <w:p w14:paraId="5251BE39" w14:textId="77777777" w:rsidR="00814C19" w:rsidRPr="00814C19" w:rsidRDefault="00814C19" w:rsidP="00814C19">
      <w:pPr>
        <w:autoSpaceDE w:val="0"/>
        <w:autoSpaceDN w:val="0"/>
        <w:adjustRightInd w:val="0"/>
        <w:spacing w:after="0" w:line="240" w:lineRule="auto"/>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Oferuję wykonanie przedmiotu zamówienia, zgodnie z wymogami opisu przedmiotu zamówienia, za: </w:t>
      </w:r>
    </w:p>
    <w:p w14:paraId="24FB80F4" w14:textId="7BA83BB6" w:rsidR="00814C19" w:rsidRPr="00814C19" w:rsidRDefault="00814C19" w:rsidP="00814C19">
      <w:pPr>
        <w:autoSpaceDE w:val="0"/>
        <w:autoSpaceDN w:val="0"/>
        <w:adjustRightInd w:val="0"/>
        <w:spacing w:after="0" w:line="480" w:lineRule="auto"/>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CENA BRUTTO W WYSOKOŚCI: </w:t>
      </w:r>
      <w:r w:rsidRPr="00814C19">
        <w:rPr>
          <w:rFonts w:ascii="Times New Roman" w:hAnsi="Times New Roman" w:cs="Times New Roman"/>
          <w:i/>
          <w:iCs/>
          <w:color w:val="000000"/>
          <w:sz w:val="23"/>
          <w:szCs w:val="23"/>
        </w:rPr>
        <w:t>......................................................</w:t>
      </w:r>
      <w:r w:rsidRPr="00814C19">
        <w:rPr>
          <w:rFonts w:ascii="Times New Roman" w:hAnsi="Times New Roman" w:cs="Times New Roman"/>
          <w:color w:val="000000"/>
          <w:sz w:val="23"/>
          <w:szCs w:val="23"/>
        </w:rPr>
        <w:t xml:space="preserve"> zł </w:t>
      </w:r>
    </w:p>
    <w:p w14:paraId="5F8EC7DC" w14:textId="77777777" w:rsidR="00814C19" w:rsidRPr="00814C19" w:rsidRDefault="00814C19" w:rsidP="00814C19">
      <w:pPr>
        <w:autoSpaceDE w:val="0"/>
        <w:autoSpaceDN w:val="0"/>
        <w:adjustRightInd w:val="0"/>
        <w:spacing w:after="0" w:line="480" w:lineRule="auto"/>
        <w:rPr>
          <w:rFonts w:ascii="Times New Roman" w:hAnsi="Times New Roman" w:cs="Times New Roman"/>
          <w:color w:val="000000"/>
          <w:sz w:val="23"/>
          <w:szCs w:val="23"/>
        </w:rPr>
      </w:pPr>
      <w:r w:rsidRPr="00814C19">
        <w:rPr>
          <w:rFonts w:ascii="Times New Roman" w:hAnsi="Times New Roman" w:cs="Times New Roman"/>
          <w:i/>
          <w:iCs/>
          <w:color w:val="000000"/>
          <w:sz w:val="23"/>
          <w:szCs w:val="23"/>
        </w:rPr>
        <w:t xml:space="preserve">słownie złotych: ........................................................................................................................ </w:t>
      </w:r>
    </w:p>
    <w:p w14:paraId="03963E1C" w14:textId="2BDBD02B" w:rsidR="00814C19" w:rsidRPr="00814C19" w:rsidRDefault="00814C19" w:rsidP="00814C19">
      <w:pPr>
        <w:autoSpaceDE w:val="0"/>
        <w:autoSpaceDN w:val="0"/>
        <w:adjustRightInd w:val="0"/>
        <w:spacing w:after="0" w:line="480" w:lineRule="auto"/>
        <w:rPr>
          <w:rFonts w:ascii="Times New Roman" w:hAnsi="Times New Roman" w:cs="Times New Roman"/>
          <w:color w:val="000000"/>
          <w:sz w:val="23"/>
          <w:szCs w:val="23"/>
        </w:rPr>
      </w:pPr>
      <w:r w:rsidRPr="00814C19">
        <w:rPr>
          <w:rFonts w:ascii="Times New Roman" w:hAnsi="Times New Roman" w:cs="Times New Roman"/>
          <w:color w:val="000000"/>
          <w:sz w:val="23"/>
          <w:szCs w:val="23"/>
        </w:rPr>
        <w:t>w tym podatek VAT, w wysokości:</w:t>
      </w:r>
      <w:r>
        <w:rPr>
          <w:rFonts w:ascii="Times New Roman" w:hAnsi="Times New Roman" w:cs="Times New Roman"/>
          <w:color w:val="000000"/>
          <w:sz w:val="23"/>
          <w:szCs w:val="23"/>
        </w:rPr>
        <w:t xml:space="preserve"> </w:t>
      </w:r>
      <w:r w:rsidRPr="00814C19">
        <w:rPr>
          <w:rFonts w:ascii="Times New Roman" w:hAnsi="Times New Roman" w:cs="Times New Roman"/>
          <w:i/>
          <w:iCs/>
          <w:color w:val="000000"/>
          <w:sz w:val="23"/>
          <w:szCs w:val="23"/>
        </w:rPr>
        <w:t>.................</w:t>
      </w:r>
      <w:r w:rsidRPr="00814C19">
        <w:rPr>
          <w:rFonts w:ascii="Times New Roman" w:hAnsi="Times New Roman" w:cs="Times New Roman"/>
          <w:color w:val="000000"/>
          <w:sz w:val="23"/>
          <w:szCs w:val="23"/>
        </w:rPr>
        <w:t xml:space="preserve">% </w:t>
      </w:r>
      <w:r w:rsidRPr="00814C19">
        <w:rPr>
          <w:rFonts w:ascii="Times New Roman" w:hAnsi="Times New Roman" w:cs="Times New Roman"/>
          <w:i/>
          <w:iCs/>
          <w:color w:val="000000"/>
          <w:sz w:val="23"/>
          <w:szCs w:val="23"/>
        </w:rPr>
        <w:t>......................................................</w:t>
      </w:r>
      <w:r w:rsidRPr="00814C19">
        <w:rPr>
          <w:rFonts w:ascii="Times New Roman" w:hAnsi="Times New Roman" w:cs="Times New Roman"/>
          <w:color w:val="000000"/>
          <w:sz w:val="23"/>
          <w:szCs w:val="23"/>
        </w:rPr>
        <w:t xml:space="preserve">. zł </w:t>
      </w:r>
    </w:p>
    <w:p w14:paraId="35D95CF6" w14:textId="1E189BB6" w:rsidR="00814C19" w:rsidRPr="00814C19" w:rsidRDefault="00814C19" w:rsidP="00814C19">
      <w:pPr>
        <w:autoSpaceDE w:val="0"/>
        <w:autoSpaceDN w:val="0"/>
        <w:adjustRightInd w:val="0"/>
        <w:spacing w:after="0" w:line="480" w:lineRule="auto"/>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CENA NETTO W WYSOKOŚCI: </w:t>
      </w:r>
      <w:r w:rsidRPr="00814C19">
        <w:rPr>
          <w:rFonts w:ascii="Times New Roman" w:hAnsi="Times New Roman" w:cs="Times New Roman"/>
          <w:i/>
          <w:iCs/>
          <w:color w:val="000000"/>
          <w:sz w:val="23"/>
          <w:szCs w:val="23"/>
        </w:rPr>
        <w:t>......................................................</w:t>
      </w:r>
      <w:r w:rsidRPr="00814C19">
        <w:rPr>
          <w:rFonts w:ascii="Times New Roman" w:hAnsi="Times New Roman" w:cs="Times New Roman"/>
          <w:color w:val="000000"/>
          <w:sz w:val="23"/>
          <w:szCs w:val="23"/>
        </w:rPr>
        <w:t xml:space="preserve"> zł </w:t>
      </w:r>
    </w:p>
    <w:p w14:paraId="6ED02A52" w14:textId="2ACDBFD0" w:rsidR="00814C19" w:rsidRPr="00814C19" w:rsidRDefault="00814C19" w:rsidP="00814C19">
      <w:pPr>
        <w:autoSpaceDE w:val="0"/>
        <w:autoSpaceDN w:val="0"/>
        <w:adjustRightInd w:val="0"/>
        <w:spacing w:after="30" w:line="240" w:lineRule="auto"/>
        <w:jc w:val="both"/>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1. Oświadczam, że zapoznałem się z zapytaniem i nie wnoszę do niego zastrzeżeń, oraz zdobyłem konieczne informacje do przygotowania oferty. </w:t>
      </w:r>
    </w:p>
    <w:p w14:paraId="42F48DA4" w14:textId="77777777" w:rsidR="00814C19" w:rsidRPr="00814C19" w:rsidRDefault="00814C19" w:rsidP="00814C19">
      <w:pPr>
        <w:autoSpaceDE w:val="0"/>
        <w:autoSpaceDN w:val="0"/>
        <w:adjustRightInd w:val="0"/>
        <w:spacing w:after="30" w:line="240" w:lineRule="auto"/>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2. Przedmiot zamówienia zrealizuję w terminie określonym w zapytaniu. </w:t>
      </w:r>
    </w:p>
    <w:p w14:paraId="3AEA9E2D" w14:textId="77777777" w:rsidR="00814C19" w:rsidRPr="00814C19" w:rsidRDefault="00814C19" w:rsidP="00814C19">
      <w:pPr>
        <w:autoSpaceDE w:val="0"/>
        <w:autoSpaceDN w:val="0"/>
        <w:adjustRightInd w:val="0"/>
        <w:spacing w:after="30" w:line="240" w:lineRule="auto"/>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3. Akceptuję termin płatności za faktury w terminie 30 dni od dnia doręczenia. </w:t>
      </w:r>
    </w:p>
    <w:p w14:paraId="55C2F6C5" w14:textId="77777777" w:rsidR="00814C19" w:rsidRPr="00814C19" w:rsidRDefault="00814C19" w:rsidP="00814C19">
      <w:pPr>
        <w:autoSpaceDE w:val="0"/>
        <w:autoSpaceDN w:val="0"/>
        <w:adjustRightInd w:val="0"/>
        <w:spacing w:after="30" w:line="240" w:lineRule="auto"/>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4. Oświadczam, że zawarte w zapytaniu do złożenia oferty warunki umowy akceptuję i zobowiązuję się w przypadku wyboru mojej oferty do zawarcia umowy na tych warunkach w miejscu i terminie wyznaczonym przez Zamawiającego. </w:t>
      </w:r>
    </w:p>
    <w:p w14:paraId="122C9D64" w14:textId="1A19CE1B" w:rsidR="00814C19" w:rsidRPr="00814C19" w:rsidRDefault="00CE342D" w:rsidP="00814C19">
      <w:pPr>
        <w:autoSpaceDE w:val="0"/>
        <w:autoSpaceDN w:val="0"/>
        <w:adjustRightInd w:val="0"/>
        <w:spacing w:after="3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5</w:t>
      </w:r>
      <w:r w:rsidR="00814C19" w:rsidRPr="00814C19">
        <w:rPr>
          <w:rFonts w:ascii="Times New Roman" w:hAnsi="Times New Roman" w:cs="Times New Roman"/>
          <w:color w:val="000000"/>
          <w:sz w:val="23"/>
          <w:szCs w:val="23"/>
        </w:rPr>
        <w:t xml:space="preserve">. </w:t>
      </w:r>
      <w:r w:rsidR="002E6A45" w:rsidRPr="00814C19">
        <w:rPr>
          <w:rFonts w:ascii="Times New Roman" w:hAnsi="Times New Roman" w:cs="Times New Roman"/>
          <w:color w:val="000000"/>
          <w:sz w:val="23"/>
          <w:szCs w:val="23"/>
        </w:rPr>
        <w:t>Oświadczam,</w:t>
      </w:r>
      <w:r w:rsidR="00814C19" w:rsidRPr="00814C19">
        <w:rPr>
          <w:rFonts w:ascii="Times New Roman" w:hAnsi="Times New Roman" w:cs="Times New Roman"/>
          <w:color w:val="000000"/>
          <w:sz w:val="23"/>
          <w:szCs w:val="23"/>
        </w:rPr>
        <w:t xml:space="preserve"> iż pomiędzy mną a Zamawiającym nie występują/występują</w:t>
      </w:r>
      <w:r w:rsidR="00E8119A">
        <w:rPr>
          <w:rStyle w:val="Odwoanieprzypisudolnego"/>
          <w:rFonts w:ascii="Times New Roman" w:hAnsi="Times New Roman" w:cs="Times New Roman"/>
          <w:color w:val="000000"/>
          <w:sz w:val="23"/>
          <w:szCs w:val="23"/>
        </w:rPr>
        <w:footnoteReference w:id="1"/>
      </w:r>
      <w:r w:rsidR="00814C19" w:rsidRPr="00814C19">
        <w:rPr>
          <w:rFonts w:ascii="Times New Roman" w:hAnsi="Times New Roman" w:cs="Times New Roman"/>
          <w:color w:val="000000"/>
          <w:sz w:val="23"/>
          <w:szCs w:val="23"/>
        </w:rPr>
        <w:t xml:space="preserve"> żadne powiązania kapitałowe lub osobowe, w szczególności polegające na sytuacjach określonych w pkt </w:t>
      </w:r>
      <w:r w:rsidR="00E8119A">
        <w:rPr>
          <w:rFonts w:ascii="Times New Roman" w:hAnsi="Times New Roman" w:cs="Times New Roman"/>
          <w:color w:val="000000"/>
          <w:sz w:val="23"/>
          <w:szCs w:val="23"/>
        </w:rPr>
        <w:t>6</w:t>
      </w:r>
      <w:r w:rsidR="00814C19" w:rsidRPr="00814C19">
        <w:rPr>
          <w:rFonts w:ascii="Times New Roman" w:hAnsi="Times New Roman" w:cs="Times New Roman"/>
          <w:color w:val="000000"/>
          <w:sz w:val="23"/>
          <w:szCs w:val="23"/>
        </w:rPr>
        <w:t xml:space="preserve"> zapytania </w:t>
      </w:r>
    </w:p>
    <w:p w14:paraId="549EAE76" w14:textId="6DB7EF29" w:rsidR="00814C19" w:rsidRPr="00814C19" w:rsidRDefault="00CE342D" w:rsidP="00814C1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6</w:t>
      </w:r>
      <w:r w:rsidR="00814C19" w:rsidRPr="00814C19">
        <w:rPr>
          <w:rFonts w:ascii="Times New Roman" w:hAnsi="Times New Roman" w:cs="Times New Roman"/>
          <w:color w:val="000000"/>
          <w:sz w:val="23"/>
          <w:szCs w:val="23"/>
        </w:rPr>
        <w:t xml:space="preserve">. Załącznikami do niniejszej oferty są: </w:t>
      </w:r>
    </w:p>
    <w:p w14:paraId="6697DA5A" w14:textId="77777777" w:rsidR="00814C19" w:rsidRPr="00814C19" w:rsidRDefault="00814C19" w:rsidP="00814C19">
      <w:pPr>
        <w:autoSpaceDE w:val="0"/>
        <w:autoSpaceDN w:val="0"/>
        <w:adjustRightInd w:val="0"/>
        <w:spacing w:after="0" w:line="240" w:lineRule="auto"/>
        <w:rPr>
          <w:rFonts w:ascii="Times New Roman" w:hAnsi="Times New Roman" w:cs="Times New Roman"/>
          <w:color w:val="000000"/>
          <w:sz w:val="23"/>
          <w:szCs w:val="23"/>
        </w:rPr>
      </w:pPr>
    </w:p>
    <w:p w14:paraId="6AA0A7B4" w14:textId="77777777" w:rsidR="00814C19" w:rsidRPr="00814C19" w:rsidRDefault="00814C19" w:rsidP="00814C19">
      <w:pPr>
        <w:autoSpaceDE w:val="0"/>
        <w:autoSpaceDN w:val="0"/>
        <w:adjustRightInd w:val="0"/>
        <w:spacing w:after="0" w:line="240" w:lineRule="auto"/>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1) .................................................................................................... </w:t>
      </w:r>
    </w:p>
    <w:p w14:paraId="304E8BA5" w14:textId="77777777" w:rsidR="00814C19" w:rsidRPr="00814C19" w:rsidRDefault="00814C19" w:rsidP="00814C19">
      <w:pPr>
        <w:autoSpaceDE w:val="0"/>
        <w:autoSpaceDN w:val="0"/>
        <w:adjustRightInd w:val="0"/>
        <w:spacing w:after="0" w:line="240" w:lineRule="auto"/>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2) .................................................................................................... </w:t>
      </w:r>
    </w:p>
    <w:p w14:paraId="504FF7F5" w14:textId="77777777" w:rsidR="00814C19" w:rsidRPr="00814C19" w:rsidRDefault="00814C19" w:rsidP="00814C19">
      <w:pPr>
        <w:autoSpaceDE w:val="0"/>
        <w:autoSpaceDN w:val="0"/>
        <w:adjustRightInd w:val="0"/>
        <w:spacing w:after="0" w:line="240" w:lineRule="auto"/>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3) .................................................................................................... </w:t>
      </w:r>
    </w:p>
    <w:p w14:paraId="26E842A1" w14:textId="7E08950E" w:rsidR="00814C19" w:rsidRDefault="00814C19" w:rsidP="00814C19">
      <w:pPr>
        <w:autoSpaceDE w:val="0"/>
        <w:autoSpaceDN w:val="0"/>
        <w:adjustRightInd w:val="0"/>
        <w:spacing w:after="0" w:line="240" w:lineRule="auto"/>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4) .................................................................................................... </w:t>
      </w:r>
    </w:p>
    <w:p w14:paraId="2A4B2FA6" w14:textId="216FCCFF" w:rsidR="00E8119A" w:rsidRDefault="00E8119A" w:rsidP="00814C19">
      <w:pPr>
        <w:autoSpaceDE w:val="0"/>
        <w:autoSpaceDN w:val="0"/>
        <w:adjustRightInd w:val="0"/>
        <w:spacing w:after="0" w:line="240" w:lineRule="auto"/>
        <w:rPr>
          <w:rFonts w:ascii="Times New Roman" w:hAnsi="Times New Roman" w:cs="Times New Roman"/>
          <w:color w:val="000000"/>
          <w:sz w:val="23"/>
          <w:szCs w:val="23"/>
        </w:rPr>
      </w:pPr>
    </w:p>
    <w:p w14:paraId="3750DF0C" w14:textId="12F76139" w:rsidR="00814C19" w:rsidRPr="00814C19" w:rsidRDefault="00814C19" w:rsidP="00E8119A">
      <w:pPr>
        <w:autoSpaceDE w:val="0"/>
        <w:autoSpaceDN w:val="0"/>
        <w:adjustRightInd w:val="0"/>
        <w:spacing w:after="0" w:line="240" w:lineRule="auto"/>
        <w:ind w:left="5103"/>
        <w:jc w:val="center"/>
        <w:rPr>
          <w:rFonts w:ascii="Times New Roman" w:hAnsi="Times New Roman" w:cs="Times New Roman"/>
          <w:color w:val="000000"/>
          <w:sz w:val="23"/>
          <w:szCs w:val="23"/>
        </w:rPr>
      </w:pPr>
      <w:r w:rsidRPr="00814C19">
        <w:rPr>
          <w:rFonts w:ascii="Times New Roman" w:hAnsi="Times New Roman" w:cs="Times New Roman"/>
          <w:color w:val="000000"/>
          <w:sz w:val="23"/>
          <w:szCs w:val="23"/>
        </w:rPr>
        <w:t>.......................................................</w:t>
      </w:r>
    </w:p>
    <w:p w14:paraId="0E9B5ECC" w14:textId="14E0AAD3" w:rsidR="00A1499D" w:rsidRDefault="00814C19" w:rsidP="00A1499D">
      <w:pPr>
        <w:autoSpaceDE w:val="0"/>
        <w:autoSpaceDN w:val="0"/>
        <w:adjustRightInd w:val="0"/>
        <w:spacing w:after="0" w:line="240" w:lineRule="auto"/>
        <w:ind w:left="5103"/>
        <w:jc w:val="center"/>
        <w:rPr>
          <w:rFonts w:ascii="Times New Roman" w:hAnsi="Times New Roman" w:cs="Times New Roman"/>
          <w:color w:val="000000"/>
          <w:sz w:val="20"/>
          <w:szCs w:val="20"/>
        </w:rPr>
      </w:pPr>
      <w:r w:rsidRPr="00814C19">
        <w:rPr>
          <w:rFonts w:ascii="Times New Roman" w:hAnsi="Times New Roman" w:cs="Times New Roman"/>
          <w:color w:val="000000"/>
          <w:sz w:val="20"/>
          <w:szCs w:val="20"/>
        </w:rPr>
        <w:t>( podpis i pieczątka Wykonawcy)</w:t>
      </w:r>
    </w:p>
    <w:p w14:paraId="255D1EED" w14:textId="769A059D" w:rsidR="003E452E" w:rsidRDefault="003E452E" w:rsidP="003E452E">
      <w:pPr>
        <w:keepNext/>
        <w:keepLines/>
        <w:jc w:val="center"/>
        <w:rPr>
          <w:rFonts w:cs="Calibri"/>
          <w:b/>
          <w:color w:val="000000"/>
          <w:shd w:val="clear" w:color="auto" w:fill="FFFFFF"/>
        </w:rPr>
      </w:pPr>
      <w:r>
        <w:rPr>
          <w:rFonts w:cs="Calibri"/>
          <w:b/>
          <w:color w:val="000000"/>
          <w:shd w:val="clear" w:color="auto" w:fill="FFFFFF"/>
        </w:rPr>
        <w:lastRenderedPageBreak/>
        <w:t>FORMULARZ CENOWY</w:t>
      </w:r>
    </w:p>
    <w:tbl>
      <w:tblPr>
        <w:tblStyle w:val="Tabela-Siatka"/>
        <w:tblW w:w="9493" w:type="dxa"/>
        <w:tblInd w:w="0" w:type="dxa"/>
        <w:tblLook w:val="04A0" w:firstRow="1" w:lastRow="0" w:firstColumn="1" w:lastColumn="0" w:noHBand="0" w:noVBand="1"/>
      </w:tblPr>
      <w:tblGrid>
        <w:gridCol w:w="687"/>
        <w:gridCol w:w="2285"/>
        <w:gridCol w:w="1276"/>
        <w:gridCol w:w="1134"/>
        <w:gridCol w:w="1276"/>
        <w:gridCol w:w="1417"/>
        <w:gridCol w:w="1418"/>
      </w:tblGrid>
      <w:tr w:rsidR="00676125" w:rsidRPr="00676125" w14:paraId="4F328F78" w14:textId="2E7CD4E0" w:rsidTr="00EE5186">
        <w:tc>
          <w:tcPr>
            <w:tcW w:w="687" w:type="dxa"/>
            <w:vAlign w:val="center"/>
          </w:tcPr>
          <w:p w14:paraId="2BA10EC4" w14:textId="77777777" w:rsidR="00EE5186" w:rsidRPr="00676125" w:rsidRDefault="00EE5186" w:rsidP="002E6A45">
            <w:pPr>
              <w:spacing w:line="300" w:lineRule="auto"/>
              <w:jc w:val="center"/>
              <w:rPr>
                <w:rFonts w:cs="Calibri"/>
              </w:rPr>
            </w:pPr>
            <w:r w:rsidRPr="00676125">
              <w:rPr>
                <w:rFonts w:cs="Arial"/>
                <w:b/>
                <w:bCs/>
                <w:sz w:val="20"/>
                <w:szCs w:val="20"/>
              </w:rPr>
              <w:t>Lp.</w:t>
            </w:r>
          </w:p>
        </w:tc>
        <w:tc>
          <w:tcPr>
            <w:tcW w:w="2285" w:type="dxa"/>
            <w:vAlign w:val="center"/>
          </w:tcPr>
          <w:p w14:paraId="5CC033FE" w14:textId="77777777" w:rsidR="00EE5186" w:rsidRPr="00676125" w:rsidRDefault="00EE5186" w:rsidP="002E6A45">
            <w:pPr>
              <w:spacing w:line="300" w:lineRule="auto"/>
              <w:jc w:val="center"/>
              <w:rPr>
                <w:rFonts w:cs="Calibri"/>
              </w:rPr>
            </w:pPr>
            <w:r w:rsidRPr="00676125">
              <w:rPr>
                <w:rFonts w:cs="Arial"/>
                <w:b/>
                <w:bCs/>
                <w:sz w:val="20"/>
                <w:szCs w:val="20"/>
              </w:rPr>
              <w:t>Nazwa Przedmiotu</w:t>
            </w:r>
          </w:p>
        </w:tc>
        <w:tc>
          <w:tcPr>
            <w:tcW w:w="1276" w:type="dxa"/>
            <w:vAlign w:val="center"/>
          </w:tcPr>
          <w:p w14:paraId="521768FB" w14:textId="77777777" w:rsidR="00EE5186" w:rsidRPr="00676125" w:rsidRDefault="00EE5186" w:rsidP="002E6A45">
            <w:pPr>
              <w:spacing w:line="300" w:lineRule="auto"/>
              <w:jc w:val="center"/>
            </w:pPr>
            <w:r w:rsidRPr="00676125">
              <w:rPr>
                <w:rFonts w:cs="Arial"/>
                <w:b/>
                <w:bCs/>
                <w:sz w:val="20"/>
                <w:szCs w:val="20"/>
              </w:rPr>
              <w:t>Jednostka miary</w:t>
            </w:r>
          </w:p>
        </w:tc>
        <w:tc>
          <w:tcPr>
            <w:tcW w:w="1134" w:type="dxa"/>
            <w:vAlign w:val="center"/>
          </w:tcPr>
          <w:p w14:paraId="6723459D" w14:textId="77777777" w:rsidR="00EE5186" w:rsidRPr="00676125" w:rsidRDefault="00EE5186" w:rsidP="002E6A45">
            <w:pPr>
              <w:spacing w:line="300" w:lineRule="auto"/>
              <w:jc w:val="center"/>
            </w:pPr>
            <w:r w:rsidRPr="00676125">
              <w:rPr>
                <w:rFonts w:cs="Arial"/>
                <w:b/>
                <w:bCs/>
                <w:sz w:val="20"/>
                <w:szCs w:val="20"/>
              </w:rPr>
              <w:t>ilość w szt.</w:t>
            </w:r>
          </w:p>
        </w:tc>
        <w:tc>
          <w:tcPr>
            <w:tcW w:w="1276" w:type="dxa"/>
            <w:vAlign w:val="center"/>
          </w:tcPr>
          <w:p w14:paraId="1BC92BDC" w14:textId="62479337" w:rsidR="00EE5186" w:rsidRPr="00676125" w:rsidRDefault="00EE5186" w:rsidP="002E6A45">
            <w:pPr>
              <w:spacing w:line="300" w:lineRule="auto"/>
              <w:jc w:val="center"/>
              <w:rPr>
                <w:rFonts w:cs="Arial"/>
                <w:b/>
                <w:bCs/>
                <w:sz w:val="20"/>
                <w:szCs w:val="20"/>
              </w:rPr>
            </w:pPr>
            <w:r w:rsidRPr="00676125">
              <w:rPr>
                <w:sz w:val="20"/>
                <w:szCs w:val="20"/>
              </w:rPr>
              <w:t>Cena jednostkowa netto</w:t>
            </w:r>
          </w:p>
        </w:tc>
        <w:tc>
          <w:tcPr>
            <w:tcW w:w="1417" w:type="dxa"/>
            <w:vAlign w:val="center"/>
          </w:tcPr>
          <w:p w14:paraId="204A0764" w14:textId="6EE787CF" w:rsidR="00EE5186" w:rsidRPr="00676125" w:rsidRDefault="00EE5186" w:rsidP="002E6A45">
            <w:pPr>
              <w:spacing w:line="300" w:lineRule="auto"/>
              <w:jc w:val="center"/>
              <w:rPr>
                <w:rFonts w:cs="Arial"/>
                <w:b/>
                <w:bCs/>
                <w:sz w:val="20"/>
                <w:szCs w:val="20"/>
              </w:rPr>
            </w:pPr>
            <w:r w:rsidRPr="00676125">
              <w:rPr>
                <w:sz w:val="20"/>
                <w:szCs w:val="20"/>
              </w:rPr>
              <w:t>Wartość netto</w:t>
            </w:r>
          </w:p>
        </w:tc>
        <w:tc>
          <w:tcPr>
            <w:tcW w:w="1418" w:type="dxa"/>
            <w:vAlign w:val="center"/>
          </w:tcPr>
          <w:p w14:paraId="05FF6D6C" w14:textId="43520071" w:rsidR="00EE5186" w:rsidRPr="00676125" w:rsidRDefault="00EE5186" w:rsidP="002E6A45">
            <w:pPr>
              <w:spacing w:line="300" w:lineRule="auto"/>
              <w:jc w:val="center"/>
              <w:rPr>
                <w:rFonts w:cs="Arial"/>
                <w:b/>
                <w:bCs/>
                <w:sz w:val="20"/>
                <w:szCs w:val="20"/>
              </w:rPr>
            </w:pPr>
            <w:r w:rsidRPr="00676125">
              <w:rPr>
                <w:sz w:val="20"/>
                <w:szCs w:val="20"/>
              </w:rPr>
              <w:t>Wartość brutto</w:t>
            </w:r>
          </w:p>
        </w:tc>
      </w:tr>
      <w:tr w:rsidR="00676125" w:rsidRPr="00676125" w14:paraId="76AAA434" w14:textId="33157142" w:rsidTr="002E6A45">
        <w:trPr>
          <w:trHeight w:val="640"/>
        </w:trPr>
        <w:tc>
          <w:tcPr>
            <w:tcW w:w="687" w:type="dxa"/>
          </w:tcPr>
          <w:p w14:paraId="61B6DCF6" w14:textId="77777777" w:rsidR="00676125" w:rsidRPr="00676125" w:rsidRDefault="00676125" w:rsidP="00676125">
            <w:pPr>
              <w:spacing w:line="300" w:lineRule="auto"/>
              <w:rPr>
                <w:rFonts w:cs="Calibri"/>
              </w:rPr>
            </w:pPr>
            <w:r w:rsidRPr="00676125">
              <w:rPr>
                <w:rFonts w:cs="Calibri"/>
              </w:rPr>
              <w:t>1.</w:t>
            </w:r>
          </w:p>
        </w:tc>
        <w:tc>
          <w:tcPr>
            <w:tcW w:w="2285" w:type="dxa"/>
          </w:tcPr>
          <w:p w14:paraId="3F47B890" w14:textId="590C998D" w:rsidR="00676125" w:rsidRPr="00676125" w:rsidRDefault="00676125" w:rsidP="00676125">
            <w:pPr>
              <w:spacing w:line="300" w:lineRule="auto"/>
              <w:rPr>
                <w:rFonts w:cs="Calibri"/>
              </w:rPr>
            </w:pPr>
            <w:r w:rsidRPr="00676125">
              <w:rPr>
                <w:rFonts w:cs="Calibri"/>
                <w:b/>
                <w:bCs/>
              </w:rPr>
              <w:t>Dłuto elektryczne (dłutownica)</w:t>
            </w:r>
          </w:p>
        </w:tc>
        <w:tc>
          <w:tcPr>
            <w:tcW w:w="1276" w:type="dxa"/>
          </w:tcPr>
          <w:p w14:paraId="7A80B553" w14:textId="3292BCE4" w:rsidR="00676125" w:rsidRPr="00676125" w:rsidRDefault="00676125" w:rsidP="00676125">
            <w:pPr>
              <w:spacing w:line="300" w:lineRule="auto"/>
            </w:pPr>
            <w:r w:rsidRPr="00676125">
              <w:t>Sztuka</w:t>
            </w:r>
          </w:p>
        </w:tc>
        <w:tc>
          <w:tcPr>
            <w:tcW w:w="1134" w:type="dxa"/>
            <w:vAlign w:val="bottom"/>
          </w:tcPr>
          <w:p w14:paraId="36B91D6D" w14:textId="1ACD8B1F" w:rsidR="00676125" w:rsidRPr="00676125" w:rsidRDefault="00676125" w:rsidP="00676125">
            <w:pPr>
              <w:spacing w:line="300" w:lineRule="auto"/>
            </w:pPr>
            <w:r w:rsidRPr="00676125">
              <w:rPr>
                <w:rFonts w:cs="Calibri"/>
              </w:rPr>
              <w:t>1</w:t>
            </w:r>
          </w:p>
        </w:tc>
        <w:tc>
          <w:tcPr>
            <w:tcW w:w="1276" w:type="dxa"/>
          </w:tcPr>
          <w:p w14:paraId="30F44C9E" w14:textId="77777777" w:rsidR="00676125" w:rsidRPr="00676125" w:rsidRDefault="00676125" w:rsidP="00676125">
            <w:pPr>
              <w:spacing w:line="300" w:lineRule="auto"/>
            </w:pPr>
          </w:p>
        </w:tc>
        <w:tc>
          <w:tcPr>
            <w:tcW w:w="1417" w:type="dxa"/>
          </w:tcPr>
          <w:p w14:paraId="4D9DDE8E" w14:textId="77777777" w:rsidR="00676125" w:rsidRPr="00676125" w:rsidRDefault="00676125" w:rsidP="00676125">
            <w:pPr>
              <w:spacing w:line="300" w:lineRule="auto"/>
            </w:pPr>
          </w:p>
        </w:tc>
        <w:tc>
          <w:tcPr>
            <w:tcW w:w="1418" w:type="dxa"/>
          </w:tcPr>
          <w:p w14:paraId="58A6C8D4" w14:textId="530A4FA2" w:rsidR="00676125" w:rsidRPr="00676125" w:rsidRDefault="00676125" w:rsidP="00676125">
            <w:pPr>
              <w:spacing w:line="300" w:lineRule="auto"/>
            </w:pPr>
          </w:p>
        </w:tc>
      </w:tr>
      <w:tr w:rsidR="00676125" w:rsidRPr="00676125" w14:paraId="42537D5B" w14:textId="11735907" w:rsidTr="00337A1F">
        <w:tc>
          <w:tcPr>
            <w:tcW w:w="687" w:type="dxa"/>
          </w:tcPr>
          <w:p w14:paraId="0B6A5548" w14:textId="77777777" w:rsidR="00676125" w:rsidRPr="00676125" w:rsidRDefault="00676125" w:rsidP="00676125">
            <w:pPr>
              <w:spacing w:line="300" w:lineRule="auto"/>
              <w:rPr>
                <w:rFonts w:cs="Calibri"/>
              </w:rPr>
            </w:pPr>
            <w:r w:rsidRPr="00676125">
              <w:rPr>
                <w:rFonts w:cs="Calibri"/>
              </w:rPr>
              <w:t>2.</w:t>
            </w:r>
          </w:p>
        </w:tc>
        <w:tc>
          <w:tcPr>
            <w:tcW w:w="2285" w:type="dxa"/>
          </w:tcPr>
          <w:p w14:paraId="09565E56" w14:textId="650EB31B" w:rsidR="00676125" w:rsidRPr="00676125" w:rsidRDefault="00676125" w:rsidP="00676125">
            <w:pPr>
              <w:spacing w:line="300" w:lineRule="auto"/>
              <w:rPr>
                <w:rFonts w:cs="Calibri"/>
              </w:rPr>
            </w:pPr>
            <w:r w:rsidRPr="00676125">
              <w:rPr>
                <w:b/>
                <w:bCs/>
              </w:rPr>
              <w:t xml:space="preserve">Dłuto półokrągłe do drewna 38 mm </w:t>
            </w:r>
          </w:p>
        </w:tc>
        <w:tc>
          <w:tcPr>
            <w:tcW w:w="1276" w:type="dxa"/>
          </w:tcPr>
          <w:p w14:paraId="092063F5" w14:textId="4347A821" w:rsidR="00676125" w:rsidRPr="00676125" w:rsidRDefault="00676125" w:rsidP="00676125">
            <w:pPr>
              <w:spacing w:line="300" w:lineRule="auto"/>
            </w:pPr>
            <w:r w:rsidRPr="00676125">
              <w:t>Sztuka</w:t>
            </w:r>
          </w:p>
        </w:tc>
        <w:tc>
          <w:tcPr>
            <w:tcW w:w="1134" w:type="dxa"/>
            <w:vAlign w:val="bottom"/>
          </w:tcPr>
          <w:p w14:paraId="3AA7617B" w14:textId="073BD4A9" w:rsidR="00676125" w:rsidRPr="00676125" w:rsidRDefault="00676125" w:rsidP="00676125">
            <w:pPr>
              <w:spacing w:line="300" w:lineRule="auto"/>
            </w:pPr>
            <w:r w:rsidRPr="00676125">
              <w:t>2</w:t>
            </w:r>
          </w:p>
        </w:tc>
        <w:tc>
          <w:tcPr>
            <w:tcW w:w="1276" w:type="dxa"/>
          </w:tcPr>
          <w:p w14:paraId="6378EB05" w14:textId="77777777" w:rsidR="00676125" w:rsidRPr="00676125" w:rsidRDefault="00676125" w:rsidP="00676125">
            <w:pPr>
              <w:spacing w:line="300" w:lineRule="auto"/>
            </w:pPr>
          </w:p>
        </w:tc>
        <w:tc>
          <w:tcPr>
            <w:tcW w:w="1417" w:type="dxa"/>
          </w:tcPr>
          <w:p w14:paraId="27FA69FF" w14:textId="77777777" w:rsidR="00676125" w:rsidRPr="00676125" w:rsidRDefault="00676125" w:rsidP="00676125">
            <w:pPr>
              <w:spacing w:line="300" w:lineRule="auto"/>
            </w:pPr>
          </w:p>
        </w:tc>
        <w:tc>
          <w:tcPr>
            <w:tcW w:w="1418" w:type="dxa"/>
          </w:tcPr>
          <w:p w14:paraId="112B21D6" w14:textId="3C6FCC39" w:rsidR="00676125" w:rsidRPr="00676125" w:rsidRDefault="00676125" w:rsidP="00676125">
            <w:pPr>
              <w:spacing w:line="300" w:lineRule="auto"/>
            </w:pPr>
          </w:p>
        </w:tc>
      </w:tr>
      <w:tr w:rsidR="00676125" w:rsidRPr="00676125" w14:paraId="4140217F" w14:textId="3EBDBC60" w:rsidTr="00337A1F">
        <w:tc>
          <w:tcPr>
            <w:tcW w:w="687" w:type="dxa"/>
          </w:tcPr>
          <w:p w14:paraId="17FCE573" w14:textId="77777777" w:rsidR="00676125" w:rsidRPr="00676125" w:rsidRDefault="00676125" w:rsidP="00676125">
            <w:pPr>
              <w:spacing w:line="300" w:lineRule="auto"/>
              <w:rPr>
                <w:rFonts w:cs="Calibri"/>
              </w:rPr>
            </w:pPr>
            <w:r w:rsidRPr="00676125">
              <w:rPr>
                <w:rFonts w:cs="Calibri"/>
              </w:rPr>
              <w:t>3.</w:t>
            </w:r>
          </w:p>
        </w:tc>
        <w:tc>
          <w:tcPr>
            <w:tcW w:w="2285" w:type="dxa"/>
          </w:tcPr>
          <w:p w14:paraId="5BFB3B00" w14:textId="34BE6E09" w:rsidR="00676125" w:rsidRPr="00676125" w:rsidRDefault="00676125" w:rsidP="00676125">
            <w:pPr>
              <w:spacing w:line="300" w:lineRule="auto"/>
              <w:rPr>
                <w:rFonts w:cs="Calibri"/>
              </w:rPr>
            </w:pPr>
            <w:r w:rsidRPr="00676125">
              <w:rPr>
                <w:b/>
                <w:bCs/>
              </w:rPr>
              <w:t>Imadło przenośne rozstaw do 110 mm</w:t>
            </w:r>
          </w:p>
        </w:tc>
        <w:tc>
          <w:tcPr>
            <w:tcW w:w="1276" w:type="dxa"/>
          </w:tcPr>
          <w:p w14:paraId="128187E1" w14:textId="28830D02" w:rsidR="00676125" w:rsidRPr="00676125" w:rsidRDefault="00676125" w:rsidP="00676125">
            <w:pPr>
              <w:spacing w:line="300" w:lineRule="auto"/>
            </w:pPr>
            <w:r w:rsidRPr="00676125">
              <w:t>Sztuka</w:t>
            </w:r>
          </w:p>
        </w:tc>
        <w:tc>
          <w:tcPr>
            <w:tcW w:w="1134" w:type="dxa"/>
            <w:vAlign w:val="bottom"/>
          </w:tcPr>
          <w:p w14:paraId="0E467D43" w14:textId="1FB97D35" w:rsidR="00676125" w:rsidRPr="00676125" w:rsidRDefault="00676125" w:rsidP="00676125">
            <w:pPr>
              <w:spacing w:line="300" w:lineRule="auto"/>
            </w:pPr>
            <w:r w:rsidRPr="00676125">
              <w:t>2</w:t>
            </w:r>
          </w:p>
        </w:tc>
        <w:tc>
          <w:tcPr>
            <w:tcW w:w="1276" w:type="dxa"/>
          </w:tcPr>
          <w:p w14:paraId="2B04F6A2" w14:textId="77777777" w:rsidR="00676125" w:rsidRPr="00676125" w:rsidRDefault="00676125" w:rsidP="00676125">
            <w:pPr>
              <w:spacing w:line="300" w:lineRule="auto"/>
            </w:pPr>
          </w:p>
        </w:tc>
        <w:tc>
          <w:tcPr>
            <w:tcW w:w="1417" w:type="dxa"/>
          </w:tcPr>
          <w:p w14:paraId="261455B5" w14:textId="77777777" w:rsidR="00676125" w:rsidRPr="00676125" w:rsidRDefault="00676125" w:rsidP="00676125">
            <w:pPr>
              <w:spacing w:line="300" w:lineRule="auto"/>
            </w:pPr>
          </w:p>
        </w:tc>
        <w:tc>
          <w:tcPr>
            <w:tcW w:w="1418" w:type="dxa"/>
          </w:tcPr>
          <w:p w14:paraId="0FF07A1B" w14:textId="4CC11375" w:rsidR="00676125" w:rsidRPr="00676125" w:rsidRDefault="00676125" w:rsidP="00676125">
            <w:pPr>
              <w:spacing w:line="300" w:lineRule="auto"/>
            </w:pPr>
          </w:p>
        </w:tc>
      </w:tr>
      <w:tr w:rsidR="00676125" w:rsidRPr="00676125" w14:paraId="3E7457B1" w14:textId="17891F60" w:rsidTr="00337A1F">
        <w:tc>
          <w:tcPr>
            <w:tcW w:w="687" w:type="dxa"/>
          </w:tcPr>
          <w:p w14:paraId="5451DAC7" w14:textId="77777777" w:rsidR="00676125" w:rsidRPr="00676125" w:rsidRDefault="00676125" w:rsidP="00676125">
            <w:pPr>
              <w:spacing w:line="300" w:lineRule="auto"/>
              <w:rPr>
                <w:rFonts w:cs="Calibri"/>
              </w:rPr>
            </w:pPr>
            <w:r w:rsidRPr="00676125">
              <w:rPr>
                <w:rFonts w:cs="Calibri"/>
              </w:rPr>
              <w:t>4.</w:t>
            </w:r>
          </w:p>
        </w:tc>
        <w:tc>
          <w:tcPr>
            <w:tcW w:w="2285" w:type="dxa"/>
          </w:tcPr>
          <w:p w14:paraId="6342F5BC" w14:textId="1A66CCCD" w:rsidR="00676125" w:rsidRPr="00676125" w:rsidRDefault="00676125" w:rsidP="00676125">
            <w:pPr>
              <w:spacing w:line="300" w:lineRule="auto"/>
              <w:rPr>
                <w:rFonts w:cs="Calibri"/>
              </w:rPr>
            </w:pPr>
            <w:r w:rsidRPr="00676125">
              <w:rPr>
                <w:b/>
                <w:bCs/>
              </w:rPr>
              <w:t>Imadło obrotowe</w:t>
            </w:r>
          </w:p>
        </w:tc>
        <w:tc>
          <w:tcPr>
            <w:tcW w:w="1276" w:type="dxa"/>
          </w:tcPr>
          <w:p w14:paraId="39565B21" w14:textId="200C68E6" w:rsidR="00676125" w:rsidRPr="00676125" w:rsidRDefault="00676125" w:rsidP="00676125">
            <w:pPr>
              <w:spacing w:line="300" w:lineRule="auto"/>
            </w:pPr>
            <w:r w:rsidRPr="00676125">
              <w:t>Sztuka</w:t>
            </w:r>
          </w:p>
        </w:tc>
        <w:tc>
          <w:tcPr>
            <w:tcW w:w="1134" w:type="dxa"/>
            <w:vAlign w:val="bottom"/>
          </w:tcPr>
          <w:p w14:paraId="40F2D223" w14:textId="20E0BA1B" w:rsidR="00676125" w:rsidRPr="00676125" w:rsidRDefault="00676125" w:rsidP="00676125">
            <w:pPr>
              <w:spacing w:line="300" w:lineRule="auto"/>
            </w:pPr>
            <w:r w:rsidRPr="00676125">
              <w:t>1</w:t>
            </w:r>
          </w:p>
        </w:tc>
        <w:tc>
          <w:tcPr>
            <w:tcW w:w="1276" w:type="dxa"/>
          </w:tcPr>
          <w:p w14:paraId="7127092A" w14:textId="77777777" w:rsidR="00676125" w:rsidRPr="00676125" w:rsidRDefault="00676125" w:rsidP="00676125">
            <w:pPr>
              <w:spacing w:line="300" w:lineRule="auto"/>
            </w:pPr>
          </w:p>
        </w:tc>
        <w:tc>
          <w:tcPr>
            <w:tcW w:w="1417" w:type="dxa"/>
          </w:tcPr>
          <w:p w14:paraId="39F25AED" w14:textId="77777777" w:rsidR="00676125" w:rsidRPr="00676125" w:rsidRDefault="00676125" w:rsidP="00676125">
            <w:pPr>
              <w:spacing w:line="300" w:lineRule="auto"/>
            </w:pPr>
          </w:p>
        </w:tc>
        <w:tc>
          <w:tcPr>
            <w:tcW w:w="1418" w:type="dxa"/>
          </w:tcPr>
          <w:p w14:paraId="028556E2" w14:textId="7528D14D" w:rsidR="00676125" w:rsidRPr="00676125" w:rsidRDefault="00676125" w:rsidP="00676125">
            <w:pPr>
              <w:spacing w:line="300" w:lineRule="auto"/>
            </w:pPr>
          </w:p>
        </w:tc>
      </w:tr>
      <w:tr w:rsidR="00676125" w:rsidRPr="00676125" w14:paraId="7A494015" w14:textId="5062C7A2" w:rsidTr="00337A1F">
        <w:tc>
          <w:tcPr>
            <w:tcW w:w="687" w:type="dxa"/>
          </w:tcPr>
          <w:p w14:paraId="1054E603" w14:textId="77777777" w:rsidR="00676125" w:rsidRPr="00676125" w:rsidRDefault="00676125" w:rsidP="00676125">
            <w:pPr>
              <w:spacing w:line="300" w:lineRule="auto"/>
              <w:rPr>
                <w:rFonts w:cs="Calibri"/>
              </w:rPr>
            </w:pPr>
            <w:r w:rsidRPr="00676125">
              <w:rPr>
                <w:rFonts w:cs="Calibri"/>
              </w:rPr>
              <w:t>5.</w:t>
            </w:r>
          </w:p>
        </w:tc>
        <w:tc>
          <w:tcPr>
            <w:tcW w:w="2285" w:type="dxa"/>
          </w:tcPr>
          <w:p w14:paraId="2408CA39" w14:textId="3E50D0C7" w:rsidR="00676125" w:rsidRPr="00676125" w:rsidRDefault="00676125" w:rsidP="00676125">
            <w:pPr>
              <w:spacing w:line="300" w:lineRule="auto"/>
              <w:rPr>
                <w:rFonts w:cs="Calibri"/>
              </w:rPr>
            </w:pPr>
            <w:r w:rsidRPr="00676125">
              <w:rPr>
                <w:b/>
                <w:bCs/>
              </w:rPr>
              <w:t>Imadło stolarskie</w:t>
            </w:r>
          </w:p>
        </w:tc>
        <w:tc>
          <w:tcPr>
            <w:tcW w:w="1276" w:type="dxa"/>
          </w:tcPr>
          <w:p w14:paraId="18A5EA20" w14:textId="6AA47733" w:rsidR="00676125" w:rsidRPr="00676125" w:rsidRDefault="00676125" w:rsidP="00676125">
            <w:pPr>
              <w:spacing w:line="300" w:lineRule="auto"/>
            </w:pPr>
            <w:r w:rsidRPr="00676125">
              <w:t>Sztuka</w:t>
            </w:r>
          </w:p>
        </w:tc>
        <w:tc>
          <w:tcPr>
            <w:tcW w:w="1134" w:type="dxa"/>
            <w:vAlign w:val="bottom"/>
          </w:tcPr>
          <w:p w14:paraId="30139509" w14:textId="6E001B88" w:rsidR="00676125" w:rsidRPr="00676125" w:rsidRDefault="00676125" w:rsidP="00676125">
            <w:pPr>
              <w:spacing w:line="300" w:lineRule="auto"/>
            </w:pPr>
            <w:r w:rsidRPr="00676125">
              <w:t>2</w:t>
            </w:r>
          </w:p>
        </w:tc>
        <w:tc>
          <w:tcPr>
            <w:tcW w:w="1276" w:type="dxa"/>
          </w:tcPr>
          <w:p w14:paraId="2DCA5969" w14:textId="77777777" w:rsidR="00676125" w:rsidRPr="00676125" w:rsidRDefault="00676125" w:rsidP="00676125">
            <w:pPr>
              <w:spacing w:line="300" w:lineRule="auto"/>
            </w:pPr>
          </w:p>
        </w:tc>
        <w:tc>
          <w:tcPr>
            <w:tcW w:w="1417" w:type="dxa"/>
          </w:tcPr>
          <w:p w14:paraId="3D17272B" w14:textId="77777777" w:rsidR="00676125" w:rsidRPr="00676125" w:rsidRDefault="00676125" w:rsidP="00676125">
            <w:pPr>
              <w:spacing w:line="300" w:lineRule="auto"/>
            </w:pPr>
          </w:p>
        </w:tc>
        <w:tc>
          <w:tcPr>
            <w:tcW w:w="1418" w:type="dxa"/>
          </w:tcPr>
          <w:p w14:paraId="78918025" w14:textId="21971BED" w:rsidR="00676125" w:rsidRPr="00676125" w:rsidRDefault="00676125" w:rsidP="00676125">
            <w:pPr>
              <w:spacing w:line="300" w:lineRule="auto"/>
            </w:pPr>
          </w:p>
        </w:tc>
      </w:tr>
      <w:tr w:rsidR="00676125" w:rsidRPr="00676125" w14:paraId="088EF66E" w14:textId="00EE0AAD" w:rsidTr="00337A1F">
        <w:tc>
          <w:tcPr>
            <w:tcW w:w="687" w:type="dxa"/>
          </w:tcPr>
          <w:p w14:paraId="672C526C" w14:textId="77777777" w:rsidR="00676125" w:rsidRPr="00676125" w:rsidRDefault="00676125" w:rsidP="00676125">
            <w:pPr>
              <w:spacing w:line="300" w:lineRule="auto"/>
              <w:rPr>
                <w:rFonts w:cs="Calibri"/>
              </w:rPr>
            </w:pPr>
            <w:r w:rsidRPr="00676125">
              <w:rPr>
                <w:rFonts w:cs="Calibri"/>
              </w:rPr>
              <w:t>6.</w:t>
            </w:r>
          </w:p>
        </w:tc>
        <w:tc>
          <w:tcPr>
            <w:tcW w:w="2285" w:type="dxa"/>
          </w:tcPr>
          <w:p w14:paraId="2A62EF8C" w14:textId="1703ABAE" w:rsidR="00676125" w:rsidRPr="00676125" w:rsidRDefault="00676125" w:rsidP="00676125">
            <w:pPr>
              <w:spacing w:line="300" w:lineRule="auto"/>
              <w:rPr>
                <w:rFonts w:cs="Calibri"/>
              </w:rPr>
            </w:pPr>
            <w:r w:rsidRPr="00676125">
              <w:rPr>
                <w:b/>
                <w:bCs/>
              </w:rPr>
              <w:t>Imadło modelarskie</w:t>
            </w:r>
          </w:p>
        </w:tc>
        <w:tc>
          <w:tcPr>
            <w:tcW w:w="1276" w:type="dxa"/>
          </w:tcPr>
          <w:p w14:paraId="1DF37C3F" w14:textId="6F031CE0" w:rsidR="00676125" w:rsidRPr="00676125" w:rsidRDefault="00676125" w:rsidP="00676125">
            <w:pPr>
              <w:spacing w:line="300" w:lineRule="auto"/>
            </w:pPr>
            <w:r w:rsidRPr="00676125">
              <w:t>Sztuka</w:t>
            </w:r>
          </w:p>
        </w:tc>
        <w:tc>
          <w:tcPr>
            <w:tcW w:w="1134" w:type="dxa"/>
            <w:vAlign w:val="bottom"/>
          </w:tcPr>
          <w:p w14:paraId="20F24006" w14:textId="7FBA78EB" w:rsidR="00676125" w:rsidRPr="00676125" w:rsidRDefault="00676125" w:rsidP="00676125">
            <w:pPr>
              <w:spacing w:line="300" w:lineRule="auto"/>
            </w:pPr>
            <w:r w:rsidRPr="00676125">
              <w:t>1</w:t>
            </w:r>
          </w:p>
        </w:tc>
        <w:tc>
          <w:tcPr>
            <w:tcW w:w="1276" w:type="dxa"/>
          </w:tcPr>
          <w:p w14:paraId="6E426582" w14:textId="77777777" w:rsidR="00676125" w:rsidRPr="00676125" w:rsidRDefault="00676125" w:rsidP="00676125">
            <w:pPr>
              <w:spacing w:line="300" w:lineRule="auto"/>
            </w:pPr>
          </w:p>
        </w:tc>
        <w:tc>
          <w:tcPr>
            <w:tcW w:w="1417" w:type="dxa"/>
          </w:tcPr>
          <w:p w14:paraId="75162BBA" w14:textId="77777777" w:rsidR="00676125" w:rsidRPr="00676125" w:rsidRDefault="00676125" w:rsidP="00676125">
            <w:pPr>
              <w:spacing w:line="300" w:lineRule="auto"/>
            </w:pPr>
          </w:p>
        </w:tc>
        <w:tc>
          <w:tcPr>
            <w:tcW w:w="1418" w:type="dxa"/>
          </w:tcPr>
          <w:p w14:paraId="471C2C72" w14:textId="3C466ED1" w:rsidR="00676125" w:rsidRPr="00676125" w:rsidRDefault="00676125" w:rsidP="00676125">
            <w:pPr>
              <w:spacing w:line="300" w:lineRule="auto"/>
            </w:pPr>
          </w:p>
        </w:tc>
      </w:tr>
      <w:tr w:rsidR="00676125" w:rsidRPr="00676125" w14:paraId="481A822F" w14:textId="1EE1E197" w:rsidTr="00337A1F">
        <w:tc>
          <w:tcPr>
            <w:tcW w:w="687" w:type="dxa"/>
          </w:tcPr>
          <w:p w14:paraId="6F90A20A" w14:textId="77777777" w:rsidR="00676125" w:rsidRPr="00676125" w:rsidRDefault="00676125" w:rsidP="00676125">
            <w:pPr>
              <w:spacing w:line="300" w:lineRule="auto"/>
              <w:rPr>
                <w:rFonts w:cs="Calibri"/>
              </w:rPr>
            </w:pPr>
            <w:r w:rsidRPr="00676125">
              <w:rPr>
                <w:rFonts w:cs="Calibri"/>
              </w:rPr>
              <w:t>7.</w:t>
            </w:r>
          </w:p>
        </w:tc>
        <w:tc>
          <w:tcPr>
            <w:tcW w:w="2285" w:type="dxa"/>
          </w:tcPr>
          <w:p w14:paraId="52F309D1" w14:textId="1806087D" w:rsidR="00676125" w:rsidRPr="00676125" w:rsidRDefault="00676125" w:rsidP="00676125">
            <w:pPr>
              <w:spacing w:line="300" w:lineRule="auto"/>
              <w:rPr>
                <w:rFonts w:cs="Calibri"/>
              </w:rPr>
            </w:pPr>
            <w:r w:rsidRPr="00676125">
              <w:rPr>
                <w:b/>
                <w:bCs/>
              </w:rPr>
              <w:t>Ścisk stolarski</w:t>
            </w:r>
          </w:p>
        </w:tc>
        <w:tc>
          <w:tcPr>
            <w:tcW w:w="1276" w:type="dxa"/>
          </w:tcPr>
          <w:p w14:paraId="7604271B" w14:textId="3A8EAC85" w:rsidR="00676125" w:rsidRPr="00676125" w:rsidRDefault="00676125" w:rsidP="00676125">
            <w:pPr>
              <w:spacing w:line="300" w:lineRule="auto"/>
            </w:pPr>
            <w:r w:rsidRPr="00676125">
              <w:t>Sztuka</w:t>
            </w:r>
          </w:p>
        </w:tc>
        <w:tc>
          <w:tcPr>
            <w:tcW w:w="1134" w:type="dxa"/>
            <w:vAlign w:val="bottom"/>
          </w:tcPr>
          <w:p w14:paraId="185D2328" w14:textId="1F04F542" w:rsidR="00676125" w:rsidRPr="00676125" w:rsidRDefault="00676125" w:rsidP="00676125">
            <w:pPr>
              <w:spacing w:line="300" w:lineRule="auto"/>
            </w:pPr>
            <w:r w:rsidRPr="00676125">
              <w:t>2</w:t>
            </w:r>
          </w:p>
        </w:tc>
        <w:tc>
          <w:tcPr>
            <w:tcW w:w="1276" w:type="dxa"/>
          </w:tcPr>
          <w:p w14:paraId="35A85A22" w14:textId="77777777" w:rsidR="00676125" w:rsidRPr="00676125" w:rsidRDefault="00676125" w:rsidP="00676125">
            <w:pPr>
              <w:spacing w:line="300" w:lineRule="auto"/>
            </w:pPr>
          </w:p>
        </w:tc>
        <w:tc>
          <w:tcPr>
            <w:tcW w:w="1417" w:type="dxa"/>
          </w:tcPr>
          <w:p w14:paraId="6AF3C74C" w14:textId="77777777" w:rsidR="00676125" w:rsidRPr="00676125" w:rsidRDefault="00676125" w:rsidP="00676125">
            <w:pPr>
              <w:spacing w:line="300" w:lineRule="auto"/>
            </w:pPr>
          </w:p>
        </w:tc>
        <w:tc>
          <w:tcPr>
            <w:tcW w:w="1418" w:type="dxa"/>
          </w:tcPr>
          <w:p w14:paraId="5A982A6E" w14:textId="6E987CAC" w:rsidR="00676125" w:rsidRPr="00676125" w:rsidRDefault="00676125" w:rsidP="00676125">
            <w:pPr>
              <w:spacing w:line="300" w:lineRule="auto"/>
            </w:pPr>
          </w:p>
        </w:tc>
      </w:tr>
      <w:tr w:rsidR="00676125" w:rsidRPr="00676125" w14:paraId="5CFF1D56" w14:textId="1AA0B03B" w:rsidTr="00337A1F">
        <w:tc>
          <w:tcPr>
            <w:tcW w:w="687" w:type="dxa"/>
          </w:tcPr>
          <w:p w14:paraId="3C0117F2" w14:textId="77777777" w:rsidR="00676125" w:rsidRPr="00676125" w:rsidRDefault="00676125" w:rsidP="00676125">
            <w:pPr>
              <w:spacing w:line="300" w:lineRule="auto"/>
              <w:rPr>
                <w:rFonts w:cs="Calibri"/>
              </w:rPr>
            </w:pPr>
            <w:r w:rsidRPr="00676125">
              <w:rPr>
                <w:rFonts w:cs="Calibri"/>
              </w:rPr>
              <w:t>8.</w:t>
            </w:r>
          </w:p>
        </w:tc>
        <w:tc>
          <w:tcPr>
            <w:tcW w:w="2285" w:type="dxa"/>
          </w:tcPr>
          <w:p w14:paraId="110074B6" w14:textId="6A3B97FF" w:rsidR="00676125" w:rsidRPr="00676125" w:rsidRDefault="00676125" w:rsidP="00676125">
            <w:pPr>
              <w:spacing w:line="300" w:lineRule="auto"/>
              <w:rPr>
                <w:rFonts w:cs="Calibri"/>
              </w:rPr>
            </w:pPr>
            <w:r w:rsidRPr="00676125">
              <w:rPr>
                <w:b/>
                <w:bCs/>
              </w:rPr>
              <w:t>Ścisk stolarski</w:t>
            </w:r>
          </w:p>
        </w:tc>
        <w:tc>
          <w:tcPr>
            <w:tcW w:w="1276" w:type="dxa"/>
          </w:tcPr>
          <w:p w14:paraId="227E8351" w14:textId="767026EA" w:rsidR="00676125" w:rsidRPr="00676125" w:rsidRDefault="00676125" w:rsidP="00676125">
            <w:pPr>
              <w:spacing w:line="300" w:lineRule="auto"/>
            </w:pPr>
            <w:r w:rsidRPr="00676125">
              <w:t>Sztuka</w:t>
            </w:r>
          </w:p>
        </w:tc>
        <w:tc>
          <w:tcPr>
            <w:tcW w:w="1134" w:type="dxa"/>
            <w:vAlign w:val="bottom"/>
          </w:tcPr>
          <w:p w14:paraId="6A80746B" w14:textId="1F0BE314" w:rsidR="00676125" w:rsidRPr="00676125" w:rsidRDefault="00676125" w:rsidP="00676125">
            <w:pPr>
              <w:spacing w:line="300" w:lineRule="auto"/>
            </w:pPr>
            <w:r w:rsidRPr="00676125">
              <w:t>2</w:t>
            </w:r>
          </w:p>
        </w:tc>
        <w:tc>
          <w:tcPr>
            <w:tcW w:w="1276" w:type="dxa"/>
          </w:tcPr>
          <w:p w14:paraId="27F58DB7" w14:textId="77777777" w:rsidR="00676125" w:rsidRPr="00676125" w:rsidRDefault="00676125" w:rsidP="00676125">
            <w:pPr>
              <w:spacing w:line="300" w:lineRule="auto"/>
            </w:pPr>
          </w:p>
        </w:tc>
        <w:tc>
          <w:tcPr>
            <w:tcW w:w="1417" w:type="dxa"/>
          </w:tcPr>
          <w:p w14:paraId="7954E99F" w14:textId="77777777" w:rsidR="00676125" w:rsidRPr="00676125" w:rsidRDefault="00676125" w:rsidP="00676125">
            <w:pPr>
              <w:spacing w:line="300" w:lineRule="auto"/>
            </w:pPr>
          </w:p>
        </w:tc>
        <w:tc>
          <w:tcPr>
            <w:tcW w:w="1418" w:type="dxa"/>
          </w:tcPr>
          <w:p w14:paraId="21957AFD" w14:textId="25318F58" w:rsidR="00676125" w:rsidRPr="00676125" w:rsidRDefault="00676125" w:rsidP="00676125">
            <w:pPr>
              <w:spacing w:line="300" w:lineRule="auto"/>
            </w:pPr>
          </w:p>
        </w:tc>
      </w:tr>
      <w:tr w:rsidR="00676125" w:rsidRPr="00676125" w14:paraId="2D373EAB" w14:textId="7E9BEE2F" w:rsidTr="00337A1F">
        <w:tc>
          <w:tcPr>
            <w:tcW w:w="687" w:type="dxa"/>
          </w:tcPr>
          <w:p w14:paraId="42155EBC" w14:textId="77777777" w:rsidR="00676125" w:rsidRPr="00676125" w:rsidRDefault="00676125" w:rsidP="00676125">
            <w:pPr>
              <w:spacing w:line="300" w:lineRule="auto"/>
              <w:rPr>
                <w:rFonts w:cs="Calibri"/>
              </w:rPr>
            </w:pPr>
            <w:r w:rsidRPr="00676125">
              <w:rPr>
                <w:rFonts w:cs="Calibri"/>
              </w:rPr>
              <w:t>9.</w:t>
            </w:r>
          </w:p>
        </w:tc>
        <w:tc>
          <w:tcPr>
            <w:tcW w:w="2285" w:type="dxa"/>
          </w:tcPr>
          <w:p w14:paraId="48E01AC1" w14:textId="2638A07B" w:rsidR="00676125" w:rsidRPr="00676125" w:rsidRDefault="00676125" w:rsidP="00676125">
            <w:pPr>
              <w:spacing w:line="300" w:lineRule="auto"/>
              <w:rPr>
                <w:rFonts w:cs="Calibri"/>
              </w:rPr>
            </w:pPr>
            <w:r w:rsidRPr="00676125">
              <w:rPr>
                <w:b/>
                <w:bCs/>
              </w:rPr>
              <w:t>Grubościówka wielofunkcyjna</w:t>
            </w:r>
          </w:p>
        </w:tc>
        <w:tc>
          <w:tcPr>
            <w:tcW w:w="1276" w:type="dxa"/>
          </w:tcPr>
          <w:p w14:paraId="3BBA14B9" w14:textId="43943C20" w:rsidR="00676125" w:rsidRPr="00676125" w:rsidRDefault="00676125" w:rsidP="00676125">
            <w:pPr>
              <w:spacing w:line="300" w:lineRule="auto"/>
            </w:pPr>
            <w:r w:rsidRPr="00676125">
              <w:t>Sztuka</w:t>
            </w:r>
          </w:p>
        </w:tc>
        <w:tc>
          <w:tcPr>
            <w:tcW w:w="1134" w:type="dxa"/>
            <w:vAlign w:val="bottom"/>
          </w:tcPr>
          <w:p w14:paraId="6CB9C13D" w14:textId="491285BD" w:rsidR="00676125" w:rsidRPr="00676125" w:rsidRDefault="00676125" w:rsidP="00676125">
            <w:pPr>
              <w:spacing w:line="300" w:lineRule="auto"/>
            </w:pPr>
            <w:r w:rsidRPr="00676125">
              <w:t>1</w:t>
            </w:r>
          </w:p>
        </w:tc>
        <w:tc>
          <w:tcPr>
            <w:tcW w:w="1276" w:type="dxa"/>
          </w:tcPr>
          <w:p w14:paraId="4996DCED" w14:textId="77777777" w:rsidR="00676125" w:rsidRPr="00676125" w:rsidRDefault="00676125" w:rsidP="00676125">
            <w:pPr>
              <w:spacing w:line="300" w:lineRule="auto"/>
            </w:pPr>
          </w:p>
        </w:tc>
        <w:tc>
          <w:tcPr>
            <w:tcW w:w="1417" w:type="dxa"/>
          </w:tcPr>
          <w:p w14:paraId="3B3AFA8B" w14:textId="77777777" w:rsidR="00676125" w:rsidRPr="00676125" w:rsidRDefault="00676125" w:rsidP="00676125">
            <w:pPr>
              <w:spacing w:line="300" w:lineRule="auto"/>
            </w:pPr>
          </w:p>
        </w:tc>
        <w:tc>
          <w:tcPr>
            <w:tcW w:w="1418" w:type="dxa"/>
          </w:tcPr>
          <w:p w14:paraId="3F0D7CB5" w14:textId="499383FA" w:rsidR="00676125" w:rsidRPr="00676125" w:rsidRDefault="00676125" w:rsidP="00676125">
            <w:pPr>
              <w:spacing w:line="300" w:lineRule="auto"/>
            </w:pPr>
          </w:p>
        </w:tc>
      </w:tr>
      <w:tr w:rsidR="00676125" w:rsidRPr="00676125" w14:paraId="458C1E01" w14:textId="0375FA82" w:rsidTr="00337A1F">
        <w:tc>
          <w:tcPr>
            <w:tcW w:w="687" w:type="dxa"/>
          </w:tcPr>
          <w:p w14:paraId="3B6BE330" w14:textId="77777777" w:rsidR="00676125" w:rsidRPr="00676125" w:rsidRDefault="00676125" w:rsidP="00676125">
            <w:pPr>
              <w:spacing w:line="300" w:lineRule="auto"/>
              <w:rPr>
                <w:rFonts w:cs="Calibri"/>
              </w:rPr>
            </w:pPr>
            <w:r w:rsidRPr="00676125">
              <w:rPr>
                <w:rFonts w:cs="Calibri"/>
              </w:rPr>
              <w:t>10.</w:t>
            </w:r>
          </w:p>
        </w:tc>
        <w:tc>
          <w:tcPr>
            <w:tcW w:w="2285" w:type="dxa"/>
          </w:tcPr>
          <w:p w14:paraId="34F783B3" w14:textId="45460D98" w:rsidR="00676125" w:rsidRPr="00676125" w:rsidRDefault="00676125" w:rsidP="00676125">
            <w:pPr>
              <w:spacing w:line="300" w:lineRule="auto"/>
              <w:rPr>
                <w:rFonts w:cs="Calibri"/>
              </w:rPr>
            </w:pPr>
            <w:r w:rsidRPr="00676125">
              <w:rPr>
                <w:b/>
                <w:bCs/>
              </w:rPr>
              <w:t>Frezarka jednoręczna</w:t>
            </w:r>
          </w:p>
        </w:tc>
        <w:tc>
          <w:tcPr>
            <w:tcW w:w="1276" w:type="dxa"/>
          </w:tcPr>
          <w:p w14:paraId="062037C1" w14:textId="502DF100" w:rsidR="00676125" w:rsidRPr="00676125" w:rsidRDefault="00676125" w:rsidP="00676125">
            <w:pPr>
              <w:spacing w:line="300" w:lineRule="auto"/>
            </w:pPr>
            <w:r w:rsidRPr="00676125">
              <w:t>Sztuka</w:t>
            </w:r>
          </w:p>
        </w:tc>
        <w:tc>
          <w:tcPr>
            <w:tcW w:w="1134" w:type="dxa"/>
            <w:vAlign w:val="bottom"/>
          </w:tcPr>
          <w:p w14:paraId="1D078BD5" w14:textId="5AB79BEC" w:rsidR="00676125" w:rsidRPr="00676125" w:rsidRDefault="00676125" w:rsidP="00676125">
            <w:pPr>
              <w:spacing w:line="300" w:lineRule="auto"/>
            </w:pPr>
            <w:r w:rsidRPr="00676125">
              <w:t>1</w:t>
            </w:r>
          </w:p>
        </w:tc>
        <w:tc>
          <w:tcPr>
            <w:tcW w:w="1276" w:type="dxa"/>
          </w:tcPr>
          <w:p w14:paraId="74B47643" w14:textId="77777777" w:rsidR="00676125" w:rsidRPr="00676125" w:rsidRDefault="00676125" w:rsidP="00676125">
            <w:pPr>
              <w:spacing w:line="300" w:lineRule="auto"/>
            </w:pPr>
          </w:p>
        </w:tc>
        <w:tc>
          <w:tcPr>
            <w:tcW w:w="1417" w:type="dxa"/>
          </w:tcPr>
          <w:p w14:paraId="05837204" w14:textId="77777777" w:rsidR="00676125" w:rsidRPr="00676125" w:rsidRDefault="00676125" w:rsidP="00676125">
            <w:pPr>
              <w:spacing w:line="300" w:lineRule="auto"/>
            </w:pPr>
          </w:p>
        </w:tc>
        <w:tc>
          <w:tcPr>
            <w:tcW w:w="1418" w:type="dxa"/>
          </w:tcPr>
          <w:p w14:paraId="6017FD07" w14:textId="60AA6F79" w:rsidR="00676125" w:rsidRPr="00676125" w:rsidRDefault="00676125" w:rsidP="00676125">
            <w:pPr>
              <w:spacing w:line="300" w:lineRule="auto"/>
            </w:pPr>
          </w:p>
        </w:tc>
      </w:tr>
      <w:tr w:rsidR="00676125" w:rsidRPr="00676125" w14:paraId="33FE6A72" w14:textId="1352F167" w:rsidTr="00337A1F">
        <w:tc>
          <w:tcPr>
            <w:tcW w:w="687" w:type="dxa"/>
          </w:tcPr>
          <w:p w14:paraId="2B67EBF9" w14:textId="77777777" w:rsidR="00676125" w:rsidRPr="00676125" w:rsidRDefault="00676125" w:rsidP="00676125">
            <w:pPr>
              <w:spacing w:line="300" w:lineRule="auto"/>
              <w:rPr>
                <w:rFonts w:cs="Calibri"/>
              </w:rPr>
            </w:pPr>
            <w:r w:rsidRPr="00676125">
              <w:rPr>
                <w:rFonts w:cs="Calibri"/>
              </w:rPr>
              <w:t>11.</w:t>
            </w:r>
          </w:p>
        </w:tc>
        <w:tc>
          <w:tcPr>
            <w:tcW w:w="2285" w:type="dxa"/>
          </w:tcPr>
          <w:p w14:paraId="4CD4809B" w14:textId="0CB9C311" w:rsidR="00676125" w:rsidRPr="00676125" w:rsidRDefault="00676125" w:rsidP="00676125">
            <w:pPr>
              <w:spacing w:line="300" w:lineRule="auto"/>
              <w:rPr>
                <w:rFonts w:cs="Calibri"/>
              </w:rPr>
            </w:pPr>
            <w:r w:rsidRPr="00676125">
              <w:rPr>
                <w:b/>
                <w:bCs/>
              </w:rPr>
              <w:t>Piła taśmowa stołowa</w:t>
            </w:r>
          </w:p>
        </w:tc>
        <w:tc>
          <w:tcPr>
            <w:tcW w:w="1276" w:type="dxa"/>
          </w:tcPr>
          <w:p w14:paraId="78E11CAB" w14:textId="05F5ED4E" w:rsidR="00676125" w:rsidRPr="00676125" w:rsidRDefault="00676125" w:rsidP="00676125">
            <w:pPr>
              <w:spacing w:line="300" w:lineRule="auto"/>
            </w:pPr>
            <w:r w:rsidRPr="00676125">
              <w:t>Sztuka</w:t>
            </w:r>
          </w:p>
        </w:tc>
        <w:tc>
          <w:tcPr>
            <w:tcW w:w="1134" w:type="dxa"/>
            <w:vAlign w:val="bottom"/>
          </w:tcPr>
          <w:p w14:paraId="6F15D7A3" w14:textId="13A741B4" w:rsidR="00676125" w:rsidRPr="00676125" w:rsidRDefault="00676125" w:rsidP="00676125">
            <w:pPr>
              <w:spacing w:line="300" w:lineRule="auto"/>
            </w:pPr>
            <w:r w:rsidRPr="00676125">
              <w:t>1</w:t>
            </w:r>
          </w:p>
        </w:tc>
        <w:tc>
          <w:tcPr>
            <w:tcW w:w="1276" w:type="dxa"/>
          </w:tcPr>
          <w:p w14:paraId="449FD01C" w14:textId="77777777" w:rsidR="00676125" w:rsidRPr="00676125" w:rsidRDefault="00676125" w:rsidP="00676125">
            <w:pPr>
              <w:spacing w:line="300" w:lineRule="auto"/>
            </w:pPr>
          </w:p>
        </w:tc>
        <w:tc>
          <w:tcPr>
            <w:tcW w:w="1417" w:type="dxa"/>
          </w:tcPr>
          <w:p w14:paraId="56946FA8" w14:textId="77777777" w:rsidR="00676125" w:rsidRPr="00676125" w:rsidRDefault="00676125" w:rsidP="00676125">
            <w:pPr>
              <w:spacing w:line="300" w:lineRule="auto"/>
            </w:pPr>
          </w:p>
        </w:tc>
        <w:tc>
          <w:tcPr>
            <w:tcW w:w="1418" w:type="dxa"/>
          </w:tcPr>
          <w:p w14:paraId="7003B98F" w14:textId="1EB9BD00" w:rsidR="00676125" w:rsidRPr="00676125" w:rsidRDefault="00676125" w:rsidP="00676125">
            <w:pPr>
              <w:spacing w:line="300" w:lineRule="auto"/>
            </w:pPr>
          </w:p>
        </w:tc>
      </w:tr>
      <w:tr w:rsidR="00676125" w:rsidRPr="00676125" w14:paraId="3503D1F8" w14:textId="59F2852E" w:rsidTr="00337A1F">
        <w:tc>
          <w:tcPr>
            <w:tcW w:w="687" w:type="dxa"/>
          </w:tcPr>
          <w:p w14:paraId="42467659" w14:textId="77777777" w:rsidR="00676125" w:rsidRPr="00676125" w:rsidRDefault="00676125" w:rsidP="00676125">
            <w:pPr>
              <w:spacing w:line="300" w:lineRule="auto"/>
              <w:rPr>
                <w:rFonts w:cs="Calibri"/>
              </w:rPr>
            </w:pPr>
            <w:r w:rsidRPr="00676125">
              <w:rPr>
                <w:rFonts w:cs="Calibri"/>
              </w:rPr>
              <w:t>12.</w:t>
            </w:r>
          </w:p>
        </w:tc>
        <w:tc>
          <w:tcPr>
            <w:tcW w:w="2285" w:type="dxa"/>
          </w:tcPr>
          <w:p w14:paraId="2437137E" w14:textId="55DA53CF" w:rsidR="00676125" w:rsidRPr="00676125" w:rsidRDefault="00676125" w:rsidP="00676125">
            <w:pPr>
              <w:spacing w:line="300" w:lineRule="auto"/>
              <w:rPr>
                <w:rFonts w:cs="Calibri"/>
              </w:rPr>
            </w:pPr>
            <w:r w:rsidRPr="00676125">
              <w:rPr>
                <w:b/>
                <w:bCs/>
              </w:rPr>
              <w:t>Szlifierka taśmowa z kamieniem</w:t>
            </w:r>
          </w:p>
        </w:tc>
        <w:tc>
          <w:tcPr>
            <w:tcW w:w="1276" w:type="dxa"/>
          </w:tcPr>
          <w:p w14:paraId="36C120DB" w14:textId="2470963A" w:rsidR="00676125" w:rsidRPr="00676125" w:rsidRDefault="00676125" w:rsidP="00676125">
            <w:pPr>
              <w:spacing w:line="300" w:lineRule="auto"/>
            </w:pPr>
            <w:r w:rsidRPr="00676125">
              <w:t>Sztuka</w:t>
            </w:r>
          </w:p>
        </w:tc>
        <w:tc>
          <w:tcPr>
            <w:tcW w:w="1134" w:type="dxa"/>
            <w:vAlign w:val="bottom"/>
          </w:tcPr>
          <w:p w14:paraId="2A164FE5" w14:textId="441B3F12" w:rsidR="00676125" w:rsidRPr="00676125" w:rsidRDefault="00676125" w:rsidP="00676125">
            <w:pPr>
              <w:spacing w:line="300" w:lineRule="auto"/>
            </w:pPr>
            <w:r w:rsidRPr="00676125">
              <w:t>1</w:t>
            </w:r>
          </w:p>
        </w:tc>
        <w:tc>
          <w:tcPr>
            <w:tcW w:w="1276" w:type="dxa"/>
          </w:tcPr>
          <w:p w14:paraId="03C3AB47" w14:textId="77777777" w:rsidR="00676125" w:rsidRPr="00676125" w:rsidRDefault="00676125" w:rsidP="00676125">
            <w:pPr>
              <w:spacing w:line="300" w:lineRule="auto"/>
            </w:pPr>
          </w:p>
        </w:tc>
        <w:tc>
          <w:tcPr>
            <w:tcW w:w="1417" w:type="dxa"/>
          </w:tcPr>
          <w:p w14:paraId="00071EAD" w14:textId="77777777" w:rsidR="00676125" w:rsidRPr="00676125" w:rsidRDefault="00676125" w:rsidP="00676125">
            <w:pPr>
              <w:spacing w:line="300" w:lineRule="auto"/>
            </w:pPr>
          </w:p>
        </w:tc>
        <w:tc>
          <w:tcPr>
            <w:tcW w:w="1418" w:type="dxa"/>
          </w:tcPr>
          <w:p w14:paraId="47EC14A5" w14:textId="178C64E3" w:rsidR="00676125" w:rsidRPr="00676125" w:rsidRDefault="00676125" w:rsidP="00676125">
            <w:pPr>
              <w:spacing w:line="300" w:lineRule="auto"/>
            </w:pPr>
          </w:p>
        </w:tc>
      </w:tr>
      <w:tr w:rsidR="00676125" w:rsidRPr="00676125" w14:paraId="3F9D05B2" w14:textId="77777777" w:rsidTr="00337A1F">
        <w:tc>
          <w:tcPr>
            <w:tcW w:w="687" w:type="dxa"/>
          </w:tcPr>
          <w:p w14:paraId="4C9394EA" w14:textId="43850FE0" w:rsidR="00676125" w:rsidRPr="00676125" w:rsidRDefault="00676125" w:rsidP="00676125">
            <w:pPr>
              <w:spacing w:line="300" w:lineRule="auto"/>
              <w:rPr>
                <w:rFonts w:cs="Calibri"/>
              </w:rPr>
            </w:pPr>
            <w:r w:rsidRPr="00676125">
              <w:rPr>
                <w:rFonts w:cs="Calibri"/>
              </w:rPr>
              <w:t>13.</w:t>
            </w:r>
          </w:p>
        </w:tc>
        <w:tc>
          <w:tcPr>
            <w:tcW w:w="2285" w:type="dxa"/>
          </w:tcPr>
          <w:p w14:paraId="54C4BB95" w14:textId="038DCB01" w:rsidR="00676125" w:rsidRPr="00676125" w:rsidRDefault="00676125" w:rsidP="00676125">
            <w:pPr>
              <w:spacing w:line="300" w:lineRule="auto"/>
              <w:rPr>
                <w:rFonts w:cs="Calibri"/>
              </w:rPr>
            </w:pPr>
            <w:r w:rsidRPr="00676125">
              <w:rPr>
                <w:b/>
                <w:bCs/>
              </w:rPr>
              <w:t>Szlifierka mimośrodowa</w:t>
            </w:r>
          </w:p>
        </w:tc>
        <w:tc>
          <w:tcPr>
            <w:tcW w:w="1276" w:type="dxa"/>
          </w:tcPr>
          <w:p w14:paraId="1A5D3685" w14:textId="0E3FEA1E" w:rsidR="00676125" w:rsidRPr="00676125" w:rsidRDefault="00676125" w:rsidP="00676125">
            <w:pPr>
              <w:spacing w:line="300" w:lineRule="auto"/>
            </w:pPr>
            <w:r w:rsidRPr="00676125">
              <w:t>Sztuka</w:t>
            </w:r>
          </w:p>
        </w:tc>
        <w:tc>
          <w:tcPr>
            <w:tcW w:w="1134" w:type="dxa"/>
            <w:vAlign w:val="bottom"/>
          </w:tcPr>
          <w:p w14:paraId="05015BAB" w14:textId="5709070E" w:rsidR="00676125" w:rsidRPr="00676125" w:rsidRDefault="00676125" w:rsidP="00676125">
            <w:pPr>
              <w:spacing w:line="300" w:lineRule="auto"/>
            </w:pPr>
            <w:r w:rsidRPr="00676125">
              <w:t>1</w:t>
            </w:r>
          </w:p>
        </w:tc>
        <w:tc>
          <w:tcPr>
            <w:tcW w:w="1276" w:type="dxa"/>
          </w:tcPr>
          <w:p w14:paraId="20267050" w14:textId="77777777" w:rsidR="00676125" w:rsidRPr="00676125" w:rsidRDefault="00676125" w:rsidP="00676125">
            <w:pPr>
              <w:spacing w:line="300" w:lineRule="auto"/>
            </w:pPr>
          </w:p>
        </w:tc>
        <w:tc>
          <w:tcPr>
            <w:tcW w:w="1417" w:type="dxa"/>
          </w:tcPr>
          <w:p w14:paraId="7DAF6195" w14:textId="77777777" w:rsidR="00676125" w:rsidRPr="00676125" w:rsidRDefault="00676125" w:rsidP="00676125">
            <w:pPr>
              <w:spacing w:line="300" w:lineRule="auto"/>
            </w:pPr>
          </w:p>
        </w:tc>
        <w:tc>
          <w:tcPr>
            <w:tcW w:w="1418" w:type="dxa"/>
          </w:tcPr>
          <w:p w14:paraId="4C3F9DFE" w14:textId="77777777" w:rsidR="00676125" w:rsidRPr="00676125" w:rsidRDefault="00676125" w:rsidP="00676125">
            <w:pPr>
              <w:spacing w:line="300" w:lineRule="auto"/>
            </w:pPr>
          </w:p>
        </w:tc>
      </w:tr>
      <w:tr w:rsidR="00676125" w:rsidRPr="00676125" w14:paraId="7EF3BF85" w14:textId="77777777" w:rsidTr="00337A1F">
        <w:tc>
          <w:tcPr>
            <w:tcW w:w="687" w:type="dxa"/>
          </w:tcPr>
          <w:p w14:paraId="05F05123" w14:textId="004F73AC" w:rsidR="00676125" w:rsidRPr="00676125" w:rsidRDefault="00676125" w:rsidP="00676125">
            <w:pPr>
              <w:spacing w:line="300" w:lineRule="auto"/>
              <w:rPr>
                <w:rFonts w:cs="Calibri"/>
              </w:rPr>
            </w:pPr>
            <w:r w:rsidRPr="00676125">
              <w:rPr>
                <w:rFonts w:cs="Calibri"/>
              </w:rPr>
              <w:t>14.</w:t>
            </w:r>
          </w:p>
        </w:tc>
        <w:tc>
          <w:tcPr>
            <w:tcW w:w="2285" w:type="dxa"/>
          </w:tcPr>
          <w:p w14:paraId="6F656C86" w14:textId="45F659A1" w:rsidR="00676125" w:rsidRPr="00676125" w:rsidRDefault="00676125" w:rsidP="00676125">
            <w:pPr>
              <w:spacing w:line="300" w:lineRule="auto"/>
              <w:rPr>
                <w:rFonts w:cs="Calibri"/>
              </w:rPr>
            </w:pPr>
            <w:r w:rsidRPr="00676125">
              <w:rPr>
                <w:b/>
                <w:bCs/>
              </w:rPr>
              <w:t>Wiertarka stołowa</w:t>
            </w:r>
          </w:p>
        </w:tc>
        <w:tc>
          <w:tcPr>
            <w:tcW w:w="1276" w:type="dxa"/>
          </w:tcPr>
          <w:p w14:paraId="21015574" w14:textId="45053978" w:rsidR="00676125" w:rsidRPr="00676125" w:rsidRDefault="00676125" w:rsidP="00676125">
            <w:pPr>
              <w:spacing w:line="300" w:lineRule="auto"/>
            </w:pPr>
            <w:r w:rsidRPr="00676125">
              <w:t>Sztuka</w:t>
            </w:r>
          </w:p>
        </w:tc>
        <w:tc>
          <w:tcPr>
            <w:tcW w:w="1134" w:type="dxa"/>
            <w:vAlign w:val="bottom"/>
          </w:tcPr>
          <w:p w14:paraId="4B3817E2" w14:textId="627DCB3D" w:rsidR="00676125" w:rsidRPr="00676125" w:rsidRDefault="00676125" w:rsidP="00676125">
            <w:pPr>
              <w:spacing w:line="300" w:lineRule="auto"/>
            </w:pPr>
            <w:r w:rsidRPr="00676125">
              <w:t>1</w:t>
            </w:r>
          </w:p>
        </w:tc>
        <w:tc>
          <w:tcPr>
            <w:tcW w:w="1276" w:type="dxa"/>
          </w:tcPr>
          <w:p w14:paraId="41F923A6" w14:textId="77777777" w:rsidR="00676125" w:rsidRPr="00676125" w:rsidRDefault="00676125" w:rsidP="00676125">
            <w:pPr>
              <w:spacing w:line="300" w:lineRule="auto"/>
            </w:pPr>
          </w:p>
        </w:tc>
        <w:tc>
          <w:tcPr>
            <w:tcW w:w="1417" w:type="dxa"/>
          </w:tcPr>
          <w:p w14:paraId="0DD97C63" w14:textId="77777777" w:rsidR="00676125" w:rsidRPr="00676125" w:rsidRDefault="00676125" w:rsidP="00676125">
            <w:pPr>
              <w:spacing w:line="300" w:lineRule="auto"/>
            </w:pPr>
          </w:p>
        </w:tc>
        <w:tc>
          <w:tcPr>
            <w:tcW w:w="1418" w:type="dxa"/>
          </w:tcPr>
          <w:p w14:paraId="6B8596B6" w14:textId="77777777" w:rsidR="00676125" w:rsidRPr="00676125" w:rsidRDefault="00676125" w:rsidP="00676125">
            <w:pPr>
              <w:spacing w:line="300" w:lineRule="auto"/>
            </w:pPr>
          </w:p>
        </w:tc>
      </w:tr>
      <w:tr w:rsidR="00676125" w:rsidRPr="00676125" w14:paraId="5DAD14BF" w14:textId="77777777" w:rsidTr="00337A1F">
        <w:tc>
          <w:tcPr>
            <w:tcW w:w="687" w:type="dxa"/>
          </w:tcPr>
          <w:p w14:paraId="680757D0" w14:textId="3AFF01BC" w:rsidR="00676125" w:rsidRPr="00676125" w:rsidRDefault="00676125" w:rsidP="00676125">
            <w:pPr>
              <w:spacing w:line="300" w:lineRule="auto"/>
              <w:rPr>
                <w:rFonts w:cs="Calibri"/>
              </w:rPr>
            </w:pPr>
            <w:r w:rsidRPr="00676125">
              <w:rPr>
                <w:rFonts w:cs="Calibri"/>
              </w:rPr>
              <w:t>15.</w:t>
            </w:r>
          </w:p>
        </w:tc>
        <w:tc>
          <w:tcPr>
            <w:tcW w:w="2285" w:type="dxa"/>
          </w:tcPr>
          <w:p w14:paraId="7CC0A232" w14:textId="2B0CCC72" w:rsidR="00676125" w:rsidRPr="00676125" w:rsidRDefault="00676125" w:rsidP="00676125">
            <w:pPr>
              <w:spacing w:line="300" w:lineRule="auto"/>
              <w:rPr>
                <w:rFonts w:cs="Calibri"/>
              </w:rPr>
            </w:pPr>
            <w:r w:rsidRPr="00676125">
              <w:rPr>
                <w:b/>
                <w:bCs/>
              </w:rPr>
              <w:t>Odkurzacz przemysłowy</w:t>
            </w:r>
          </w:p>
        </w:tc>
        <w:tc>
          <w:tcPr>
            <w:tcW w:w="1276" w:type="dxa"/>
          </w:tcPr>
          <w:p w14:paraId="051B5DFD" w14:textId="747A8FC0" w:rsidR="00676125" w:rsidRPr="00676125" w:rsidRDefault="00676125" w:rsidP="00676125">
            <w:pPr>
              <w:spacing w:line="300" w:lineRule="auto"/>
            </w:pPr>
            <w:r w:rsidRPr="00676125">
              <w:t>Sztuka</w:t>
            </w:r>
          </w:p>
        </w:tc>
        <w:tc>
          <w:tcPr>
            <w:tcW w:w="1134" w:type="dxa"/>
            <w:vAlign w:val="bottom"/>
          </w:tcPr>
          <w:p w14:paraId="05F17646" w14:textId="62CB27D8" w:rsidR="00676125" w:rsidRPr="00676125" w:rsidRDefault="00676125" w:rsidP="00676125">
            <w:pPr>
              <w:spacing w:line="300" w:lineRule="auto"/>
            </w:pPr>
            <w:r w:rsidRPr="00676125">
              <w:t>1</w:t>
            </w:r>
          </w:p>
        </w:tc>
        <w:tc>
          <w:tcPr>
            <w:tcW w:w="1276" w:type="dxa"/>
          </w:tcPr>
          <w:p w14:paraId="1B531A39" w14:textId="77777777" w:rsidR="00676125" w:rsidRPr="00676125" w:rsidRDefault="00676125" w:rsidP="00676125">
            <w:pPr>
              <w:spacing w:line="300" w:lineRule="auto"/>
            </w:pPr>
          </w:p>
        </w:tc>
        <w:tc>
          <w:tcPr>
            <w:tcW w:w="1417" w:type="dxa"/>
          </w:tcPr>
          <w:p w14:paraId="5E21B86C" w14:textId="77777777" w:rsidR="00676125" w:rsidRPr="00676125" w:rsidRDefault="00676125" w:rsidP="00676125">
            <w:pPr>
              <w:spacing w:line="300" w:lineRule="auto"/>
            </w:pPr>
          </w:p>
        </w:tc>
        <w:tc>
          <w:tcPr>
            <w:tcW w:w="1418" w:type="dxa"/>
          </w:tcPr>
          <w:p w14:paraId="4EACFE85" w14:textId="77777777" w:rsidR="00676125" w:rsidRPr="00676125" w:rsidRDefault="00676125" w:rsidP="00676125">
            <w:pPr>
              <w:spacing w:line="300" w:lineRule="auto"/>
            </w:pPr>
          </w:p>
        </w:tc>
      </w:tr>
      <w:tr w:rsidR="00676125" w:rsidRPr="00676125" w14:paraId="7FA969C9" w14:textId="77777777" w:rsidTr="00337A1F">
        <w:tc>
          <w:tcPr>
            <w:tcW w:w="687" w:type="dxa"/>
          </w:tcPr>
          <w:p w14:paraId="5401DAD2" w14:textId="47242C6A" w:rsidR="00676125" w:rsidRPr="00676125" w:rsidRDefault="00676125" w:rsidP="00676125">
            <w:pPr>
              <w:spacing w:line="300" w:lineRule="auto"/>
              <w:rPr>
                <w:rFonts w:cs="Calibri"/>
              </w:rPr>
            </w:pPr>
            <w:r w:rsidRPr="00676125">
              <w:rPr>
                <w:rFonts w:cs="Calibri"/>
              </w:rPr>
              <w:t>16.</w:t>
            </w:r>
          </w:p>
        </w:tc>
        <w:tc>
          <w:tcPr>
            <w:tcW w:w="2285" w:type="dxa"/>
          </w:tcPr>
          <w:p w14:paraId="663498A8" w14:textId="589D1F5B" w:rsidR="00676125" w:rsidRPr="00676125" w:rsidRDefault="00676125" w:rsidP="00676125">
            <w:pPr>
              <w:spacing w:line="300" w:lineRule="auto"/>
              <w:rPr>
                <w:rFonts w:cs="Calibri"/>
              </w:rPr>
            </w:pPr>
            <w:r w:rsidRPr="00676125">
              <w:rPr>
                <w:b/>
                <w:bCs/>
              </w:rPr>
              <w:t>Szafa metalowa zamykana na narzędzia</w:t>
            </w:r>
          </w:p>
        </w:tc>
        <w:tc>
          <w:tcPr>
            <w:tcW w:w="1276" w:type="dxa"/>
          </w:tcPr>
          <w:p w14:paraId="0AD1543A" w14:textId="1CE9ACD1" w:rsidR="00676125" w:rsidRPr="00676125" w:rsidRDefault="00676125" w:rsidP="00676125">
            <w:pPr>
              <w:spacing w:line="300" w:lineRule="auto"/>
            </w:pPr>
            <w:r w:rsidRPr="00676125">
              <w:t>Sztuka</w:t>
            </w:r>
          </w:p>
        </w:tc>
        <w:tc>
          <w:tcPr>
            <w:tcW w:w="1134" w:type="dxa"/>
            <w:vAlign w:val="bottom"/>
          </w:tcPr>
          <w:p w14:paraId="1B98FDD4" w14:textId="5B920C49" w:rsidR="00676125" w:rsidRPr="00676125" w:rsidRDefault="00676125" w:rsidP="00676125">
            <w:pPr>
              <w:spacing w:line="300" w:lineRule="auto"/>
            </w:pPr>
            <w:r w:rsidRPr="00676125">
              <w:t>1</w:t>
            </w:r>
          </w:p>
        </w:tc>
        <w:tc>
          <w:tcPr>
            <w:tcW w:w="1276" w:type="dxa"/>
          </w:tcPr>
          <w:p w14:paraId="574E6FCD" w14:textId="77777777" w:rsidR="00676125" w:rsidRPr="00676125" w:rsidRDefault="00676125" w:rsidP="00676125">
            <w:pPr>
              <w:spacing w:line="300" w:lineRule="auto"/>
            </w:pPr>
          </w:p>
        </w:tc>
        <w:tc>
          <w:tcPr>
            <w:tcW w:w="1417" w:type="dxa"/>
          </w:tcPr>
          <w:p w14:paraId="7723F7BE" w14:textId="77777777" w:rsidR="00676125" w:rsidRPr="00676125" w:rsidRDefault="00676125" w:rsidP="00676125">
            <w:pPr>
              <w:spacing w:line="300" w:lineRule="auto"/>
            </w:pPr>
          </w:p>
        </w:tc>
        <w:tc>
          <w:tcPr>
            <w:tcW w:w="1418" w:type="dxa"/>
          </w:tcPr>
          <w:p w14:paraId="39E41FEC" w14:textId="77777777" w:rsidR="00676125" w:rsidRPr="00676125" w:rsidRDefault="00676125" w:rsidP="00676125">
            <w:pPr>
              <w:spacing w:line="300" w:lineRule="auto"/>
            </w:pPr>
          </w:p>
        </w:tc>
      </w:tr>
      <w:tr w:rsidR="00676125" w:rsidRPr="00676125" w14:paraId="46085078" w14:textId="77777777" w:rsidTr="00337A1F">
        <w:tc>
          <w:tcPr>
            <w:tcW w:w="687" w:type="dxa"/>
          </w:tcPr>
          <w:p w14:paraId="214C480C" w14:textId="25996504" w:rsidR="00676125" w:rsidRPr="00676125" w:rsidRDefault="00676125" w:rsidP="00676125">
            <w:pPr>
              <w:spacing w:line="300" w:lineRule="auto"/>
              <w:rPr>
                <w:rFonts w:cs="Calibri"/>
              </w:rPr>
            </w:pPr>
            <w:r w:rsidRPr="00676125">
              <w:rPr>
                <w:rFonts w:cs="Calibri"/>
              </w:rPr>
              <w:t>17.</w:t>
            </w:r>
          </w:p>
        </w:tc>
        <w:tc>
          <w:tcPr>
            <w:tcW w:w="2285" w:type="dxa"/>
          </w:tcPr>
          <w:p w14:paraId="0674A9F0" w14:textId="176DE11B" w:rsidR="00676125" w:rsidRPr="00676125" w:rsidRDefault="00676125" w:rsidP="00676125">
            <w:pPr>
              <w:spacing w:line="300" w:lineRule="auto"/>
              <w:rPr>
                <w:rFonts w:cs="Calibri"/>
              </w:rPr>
            </w:pPr>
            <w:r w:rsidRPr="00676125">
              <w:rPr>
                <w:b/>
                <w:bCs/>
              </w:rPr>
              <w:t>Krzesła składane z oparciem</w:t>
            </w:r>
          </w:p>
        </w:tc>
        <w:tc>
          <w:tcPr>
            <w:tcW w:w="1276" w:type="dxa"/>
          </w:tcPr>
          <w:p w14:paraId="44A80ACB" w14:textId="4B978F56" w:rsidR="00676125" w:rsidRPr="00676125" w:rsidRDefault="00676125" w:rsidP="00676125">
            <w:pPr>
              <w:spacing w:line="300" w:lineRule="auto"/>
            </w:pPr>
            <w:r w:rsidRPr="00676125">
              <w:t>Sztuka</w:t>
            </w:r>
          </w:p>
        </w:tc>
        <w:tc>
          <w:tcPr>
            <w:tcW w:w="1134" w:type="dxa"/>
            <w:vAlign w:val="bottom"/>
          </w:tcPr>
          <w:p w14:paraId="7DB2E6D5" w14:textId="2A75A43D" w:rsidR="00676125" w:rsidRPr="00676125" w:rsidRDefault="00676125" w:rsidP="00676125">
            <w:pPr>
              <w:spacing w:line="300" w:lineRule="auto"/>
            </w:pPr>
            <w:r w:rsidRPr="00676125">
              <w:t>6</w:t>
            </w:r>
          </w:p>
        </w:tc>
        <w:tc>
          <w:tcPr>
            <w:tcW w:w="1276" w:type="dxa"/>
          </w:tcPr>
          <w:p w14:paraId="534E7875" w14:textId="77777777" w:rsidR="00676125" w:rsidRPr="00676125" w:rsidRDefault="00676125" w:rsidP="00676125">
            <w:pPr>
              <w:spacing w:line="300" w:lineRule="auto"/>
            </w:pPr>
          </w:p>
        </w:tc>
        <w:tc>
          <w:tcPr>
            <w:tcW w:w="1417" w:type="dxa"/>
          </w:tcPr>
          <w:p w14:paraId="046FFCBF" w14:textId="77777777" w:rsidR="00676125" w:rsidRPr="00676125" w:rsidRDefault="00676125" w:rsidP="00676125">
            <w:pPr>
              <w:spacing w:line="300" w:lineRule="auto"/>
            </w:pPr>
          </w:p>
        </w:tc>
        <w:tc>
          <w:tcPr>
            <w:tcW w:w="1418" w:type="dxa"/>
          </w:tcPr>
          <w:p w14:paraId="573FCF80" w14:textId="77777777" w:rsidR="00676125" w:rsidRPr="00676125" w:rsidRDefault="00676125" w:rsidP="00676125">
            <w:pPr>
              <w:spacing w:line="300" w:lineRule="auto"/>
            </w:pPr>
          </w:p>
        </w:tc>
      </w:tr>
      <w:tr w:rsidR="00676125" w:rsidRPr="00676125" w14:paraId="6BE08112" w14:textId="77777777" w:rsidTr="00337A1F">
        <w:tc>
          <w:tcPr>
            <w:tcW w:w="687" w:type="dxa"/>
          </w:tcPr>
          <w:p w14:paraId="4803E5CF" w14:textId="3FE91009" w:rsidR="00676125" w:rsidRPr="00676125" w:rsidRDefault="00676125" w:rsidP="00676125">
            <w:pPr>
              <w:spacing w:line="300" w:lineRule="auto"/>
              <w:rPr>
                <w:rFonts w:cs="Calibri"/>
              </w:rPr>
            </w:pPr>
            <w:r w:rsidRPr="00676125">
              <w:rPr>
                <w:rFonts w:cs="Calibri"/>
              </w:rPr>
              <w:t>18.</w:t>
            </w:r>
          </w:p>
        </w:tc>
        <w:tc>
          <w:tcPr>
            <w:tcW w:w="2285" w:type="dxa"/>
          </w:tcPr>
          <w:p w14:paraId="58940459" w14:textId="54399C88" w:rsidR="00676125" w:rsidRPr="00676125" w:rsidRDefault="00676125" w:rsidP="00676125">
            <w:pPr>
              <w:spacing w:line="300" w:lineRule="auto"/>
              <w:rPr>
                <w:rFonts w:cs="Calibri"/>
              </w:rPr>
            </w:pPr>
            <w:r w:rsidRPr="00676125">
              <w:rPr>
                <w:b/>
                <w:bCs/>
              </w:rPr>
              <w:t>Regał metalowy</w:t>
            </w:r>
          </w:p>
        </w:tc>
        <w:tc>
          <w:tcPr>
            <w:tcW w:w="1276" w:type="dxa"/>
          </w:tcPr>
          <w:p w14:paraId="4177B57B" w14:textId="1062C60A" w:rsidR="00676125" w:rsidRPr="00676125" w:rsidRDefault="00676125" w:rsidP="00676125">
            <w:pPr>
              <w:spacing w:line="300" w:lineRule="auto"/>
            </w:pPr>
            <w:r w:rsidRPr="00676125">
              <w:t>Sztuka</w:t>
            </w:r>
          </w:p>
        </w:tc>
        <w:tc>
          <w:tcPr>
            <w:tcW w:w="1134" w:type="dxa"/>
            <w:vAlign w:val="bottom"/>
          </w:tcPr>
          <w:p w14:paraId="2879FFC9" w14:textId="3E952530" w:rsidR="00676125" w:rsidRPr="00676125" w:rsidRDefault="00676125" w:rsidP="00676125">
            <w:pPr>
              <w:spacing w:line="300" w:lineRule="auto"/>
            </w:pPr>
            <w:r w:rsidRPr="00676125">
              <w:t>1</w:t>
            </w:r>
          </w:p>
        </w:tc>
        <w:tc>
          <w:tcPr>
            <w:tcW w:w="1276" w:type="dxa"/>
          </w:tcPr>
          <w:p w14:paraId="6B567C29" w14:textId="77777777" w:rsidR="00676125" w:rsidRPr="00676125" w:rsidRDefault="00676125" w:rsidP="00676125">
            <w:pPr>
              <w:spacing w:line="300" w:lineRule="auto"/>
            </w:pPr>
          </w:p>
        </w:tc>
        <w:tc>
          <w:tcPr>
            <w:tcW w:w="1417" w:type="dxa"/>
          </w:tcPr>
          <w:p w14:paraId="6FE62F4C" w14:textId="77777777" w:rsidR="00676125" w:rsidRPr="00676125" w:rsidRDefault="00676125" w:rsidP="00676125">
            <w:pPr>
              <w:spacing w:line="300" w:lineRule="auto"/>
            </w:pPr>
          </w:p>
        </w:tc>
        <w:tc>
          <w:tcPr>
            <w:tcW w:w="1418" w:type="dxa"/>
          </w:tcPr>
          <w:p w14:paraId="6CB160EE" w14:textId="77777777" w:rsidR="00676125" w:rsidRPr="00676125" w:rsidRDefault="00676125" w:rsidP="00676125">
            <w:pPr>
              <w:spacing w:line="300" w:lineRule="auto"/>
            </w:pPr>
          </w:p>
        </w:tc>
      </w:tr>
      <w:tr w:rsidR="00676125" w:rsidRPr="00676125" w14:paraId="2B4E9F09" w14:textId="77777777" w:rsidTr="00337A1F">
        <w:tc>
          <w:tcPr>
            <w:tcW w:w="687" w:type="dxa"/>
          </w:tcPr>
          <w:p w14:paraId="1EC47E10" w14:textId="4962574C" w:rsidR="00676125" w:rsidRPr="00676125" w:rsidRDefault="00676125" w:rsidP="00676125">
            <w:pPr>
              <w:spacing w:line="300" w:lineRule="auto"/>
              <w:rPr>
                <w:rFonts w:cs="Calibri"/>
              </w:rPr>
            </w:pPr>
            <w:r w:rsidRPr="00676125">
              <w:rPr>
                <w:rFonts w:cs="Calibri"/>
              </w:rPr>
              <w:t>19.</w:t>
            </w:r>
          </w:p>
        </w:tc>
        <w:tc>
          <w:tcPr>
            <w:tcW w:w="2285" w:type="dxa"/>
          </w:tcPr>
          <w:p w14:paraId="7324DC4A" w14:textId="70D6BEA0" w:rsidR="00676125" w:rsidRPr="00676125" w:rsidRDefault="00676125" w:rsidP="00676125">
            <w:pPr>
              <w:spacing w:line="300" w:lineRule="auto"/>
              <w:rPr>
                <w:rFonts w:cs="Calibri"/>
              </w:rPr>
            </w:pPr>
            <w:r w:rsidRPr="00676125">
              <w:rPr>
                <w:b/>
                <w:bCs/>
              </w:rPr>
              <w:t>Frezarka CNC</w:t>
            </w:r>
          </w:p>
        </w:tc>
        <w:tc>
          <w:tcPr>
            <w:tcW w:w="1276" w:type="dxa"/>
          </w:tcPr>
          <w:p w14:paraId="6823F0BA" w14:textId="38542169" w:rsidR="00676125" w:rsidRPr="00676125" w:rsidRDefault="00676125" w:rsidP="00676125">
            <w:pPr>
              <w:spacing w:line="300" w:lineRule="auto"/>
            </w:pPr>
            <w:r w:rsidRPr="00676125">
              <w:t>Sztuka</w:t>
            </w:r>
          </w:p>
        </w:tc>
        <w:tc>
          <w:tcPr>
            <w:tcW w:w="1134" w:type="dxa"/>
            <w:vAlign w:val="bottom"/>
          </w:tcPr>
          <w:p w14:paraId="45D6F480" w14:textId="42646462" w:rsidR="00676125" w:rsidRPr="00676125" w:rsidRDefault="00676125" w:rsidP="00676125">
            <w:pPr>
              <w:spacing w:line="300" w:lineRule="auto"/>
            </w:pPr>
            <w:r w:rsidRPr="00676125">
              <w:t>1</w:t>
            </w:r>
          </w:p>
        </w:tc>
        <w:tc>
          <w:tcPr>
            <w:tcW w:w="1276" w:type="dxa"/>
          </w:tcPr>
          <w:p w14:paraId="626E9FAD" w14:textId="77777777" w:rsidR="00676125" w:rsidRPr="00676125" w:rsidRDefault="00676125" w:rsidP="00676125">
            <w:pPr>
              <w:spacing w:line="300" w:lineRule="auto"/>
            </w:pPr>
          </w:p>
        </w:tc>
        <w:tc>
          <w:tcPr>
            <w:tcW w:w="1417" w:type="dxa"/>
          </w:tcPr>
          <w:p w14:paraId="48F08D22" w14:textId="77777777" w:rsidR="00676125" w:rsidRPr="00676125" w:rsidRDefault="00676125" w:rsidP="00676125">
            <w:pPr>
              <w:spacing w:line="300" w:lineRule="auto"/>
            </w:pPr>
          </w:p>
        </w:tc>
        <w:tc>
          <w:tcPr>
            <w:tcW w:w="1418" w:type="dxa"/>
          </w:tcPr>
          <w:p w14:paraId="4F6330A9" w14:textId="77777777" w:rsidR="00676125" w:rsidRPr="00676125" w:rsidRDefault="00676125" w:rsidP="00676125">
            <w:pPr>
              <w:spacing w:line="300" w:lineRule="auto"/>
            </w:pPr>
          </w:p>
        </w:tc>
      </w:tr>
      <w:tr w:rsidR="00676125" w:rsidRPr="00676125" w14:paraId="0E654BEE" w14:textId="77777777" w:rsidTr="002F07E9">
        <w:tc>
          <w:tcPr>
            <w:tcW w:w="6658" w:type="dxa"/>
            <w:gridSpan w:val="5"/>
          </w:tcPr>
          <w:p w14:paraId="5112BED8" w14:textId="04D22188" w:rsidR="00EE5186" w:rsidRPr="00676125" w:rsidRDefault="00EE5186" w:rsidP="002E6A45">
            <w:pPr>
              <w:spacing w:line="300" w:lineRule="auto"/>
              <w:rPr>
                <w:b/>
                <w:bCs/>
              </w:rPr>
            </w:pPr>
            <w:r w:rsidRPr="00676125">
              <w:rPr>
                <w:b/>
                <w:bCs/>
              </w:rPr>
              <w:t>RAZEM</w:t>
            </w:r>
          </w:p>
        </w:tc>
        <w:tc>
          <w:tcPr>
            <w:tcW w:w="1417" w:type="dxa"/>
          </w:tcPr>
          <w:p w14:paraId="57303611" w14:textId="77777777" w:rsidR="00EE5186" w:rsidRPr="00676125" w:rsidRDefault="00EE5186" w:rsidP="002E6A45">
            <w:pPr>
              <w:spacing w:line="300" w:lineRule="auto"/>
            </w:pPr>
          </w:p>
        </w:tc>
        <w:tc>
          <w:tcPr>
            <w:tcW w:w="1418" w:type="dxa"/>
          </w:tcPr>
          <w:p w14:paraId="6F96FC98" w14:textId="77777777" w:rsidR="00EE5186" w:rsidRPr="00676125" w:rsidRDefault="00EE5186" w:rsidP="002E6A45">
            <w:pPr>
              <w:spacing w:line="300" w:lineRule="auto"/>
            </w:pPr>
          </w:p>
        </w:tc>
      </w:tr>
    </w:tbl>
    <w:p w14:paraId="3CDB1AF4" w14:textId="79C372DD" w:rsidR="003E452E" w:rsidRDefault="003E452E" w:rsidP="00E53121">
      <w:pPr>
        <w:pStyle w:val="Default"/>
        <w:jc w:val="right"/>
        <w:outlineLvl w:val="1"/>
      </w:pPr>
    </w:p>
    <w:p w14:paraId="5A1A73E2" w14:textId="7E684002" w:rsidR="002E6A45" w:rsidRDefault="002E6A45" w:rsidP="00E53121">
      <w:pPr>
        <w:pStyle w:val="Default"/>
        <w:jc w:val="right"/>
        <w:outlineLvl w:val="1"/>
      </w:pPr>
    </w:p>
    <w:p w14:paraId="006C75DB" w14:textId="5BF2000A" w:rsidR="00676125" w:rsidRDefault="00676125" w:rsidP="00E53121">
      <w:pPr>
        <w:pStyle w:val="Default"/>
        <w:jc w:val="right"/>
        <w:outlineLvl w:val="1"/>
      </w:pPr>
    </w:p>
    <w:p w14:paraId="6DF86349" w14:textId="77777777" w:rsidR="00676125" w:rsidRDefault="00676125" w:rsidP="00E53121">
      <w:pPr>
        <w:pStyle w:val="Default"/>
        <w:jc w:val="right"/>
        <w:outlineLvl w:val="1"/>
      </w:pPr>
    </w:p>
    <w:p w14:paraId="42476983" w14:textId="77777777" w:rsidR="003E452E" w:rsidRDefault="003E452E" w:rsidP="00E53121">
      <w:pPr>
        <w:pStyle w:val="Default"/>
        <w:jc w:val="right"/>
        <w:outlineLvl w:val="1"/>
      </w:pPr>
    </w:p>
    <w:p w14:paraId="7730FBD3" w14:textId="77777777" w:rsidR="00EE5186" w:rsidRPr="00814C19" w:rsidRDefault="00EE5186" w:rsidP="00EE5186">
      <w:pPr>
        <w:autoSpaceDE w:val="0"/>
        <w:autoSpaceDN w:val="0"/>
        <w:adjustRightInd w:val="0"/>
        <w:spacing w:after="0" w:line="240" w:lineRule="auto"/>
        <w:ind w:left="5103"/>
        <w:jc w:val="center"/>
        <w:rPr>
          <w:rFonts w:ascii="Times New Roman" w:hAnsi="Times New Roman" w:cs="Times New Roman"/>
          <w:color w:val="000000"/>
          <w:sz w:val="23"/>
          <w:szCs w:val="23"/>
        </w:rPr>
      </w:pPr>
      <w:r w:rsidRPr="00814C19">
        <w:rPr>
          <w:rFonts w:ascii="Times New Roman" w:hAnsi="Times New Roman" w:cs="Times New Roman"/>
          <w:color w:val="000000"/>
          <w:sz w:val="23"/>
          <w:szCs w:val="23"/>
        </w:rPr>
        <w:t>.......................................................</w:t>
      </w:r>
    </w:p>
    <w:p w14:paraId="2D39D666" w14:textId="6D05E326" w:rsidR="00EE5186" w:rsidRDefault="00681656" w:rsidP="00EE5186">
      <w:pPr>
        <w:autoSpaceDE w:val="0"/>
        <w:autoSpaceDN w:val="0"/>
        <w:adjustRightInd w:val="0"/>
        <w:spacing w:after="0" w:line="240" w:lineRule="auto"/>
        <w:ind w:left="5103"/>
        <w:jc w:val="center"/>
        <w:rPr>
          <w:rFonts w:ascii="Times New Roman" w:hAnsi="Times New Roman" w:cs="Times New Roman"/>
          <w:color w:val="000000"/>
          <w:sz w:val="20"/>
          <w:szCs w:val="20"/>
        </w:rPr>
      </w:pPr>
      <w:r w:rsidRPr="00814C19">
        <w:rPr>
          <w:rFonts w:ascii="Times New Roman" w:hAnsi="Times New Roman" w:cs="Times New Roman"/>
          <w:color w:val="000000"/>
          <w:sz w:val="20"/>
          <w:szCs w:val="20"/>
        </w:rPr>
        <w:t>(podpis</w:t>
      </w:r>
      <w:r w:rsidR="00EE5186" w:rsidRPr="00814C19">
        <w:rPr>
          <w:rFonts w:ascii="Times New Roman" w:hAnsi="Times New Roman" w:cs="Times New Roman"/>
          <w:color w:val="000000"/>
          <w:sz w:val="20"/>
          <w:szCs w:val="20"/>
        </w:rPr>
        <w:t xml:space="preserve"> i pieczątka Wykonawcy)</w:t>
      </w:r>
    </w:p>
    <w:p w14:paraId="15E81DEC" w14:textId="04D0969E" w:rsidR="00676125" w:rsidRDefault="00676125" w:rsidP="00EE5186">
      <w:pPr>
        <w:autoSpaceDE w:val="0"/>
        <w:autoSpaceDN w:val="0"/>
        <w:adjustRightInd w:val="0"/>
        <w:spacing w:after="0" w:line="240" w:lineRule="auto"/>
        <w:ind w:left="5103"/>
        <w:jc w:val="center"/>
        <w:rPr>
          <w:rFonts w:ascii="Times New Roman" w:hAnsi="Times New Roman" w:cs="Times New Roman"/>
          <w:color w:val="000000"/>
          <w:sz w:val="20"/>
          <w:szCs w:val="20"/>
        </w:rPr>
      </w:pPr>
    </w:p>
    <w:p w14:paraId="512EE17F" w14:textId="77777777" w:rsidR="00676125" w:rsidRDefault="00676125" w:rsidP="00EE5186">
      <w:pPr>
        <w:autoSpaceDE w:val="0"/>
        <w:autoSpaceDN w:val="0"/>
        <w:adjustRightInd w:val="0"/>
        <w:spacing w:after="0" w:line="240" w:lineRule="auto"/>
        <w:ind w:left="5103"/>
        <w:jc w:val="center"/>
        <w:rPr>
          <w:rFonts w:ascii="Times New Roman" w:hAnsi="Times New Roman" w:cs="Times New Roman"/>
          <w:color w:val="000000"/>
          <w:sz w:val="20"/>
          <w:szCs w:val="20"/>
        </w:rPr>
      </w:pPr>
    </w:p>
    <w:p w14:paraId="397BAFDB" w14:textId="44048AD1" w:rsidR="003E452E" w:rsidRPr="002F07E9" w:rsidRDefault="00676125" w:rsidP="002F07E9">
      <w:pPr>
        <w:pStyle w:val="Default"/>
        <w:jc w:val="right"/>
        <w:outlineLvl w:val="1"/>
      </w:pPr>
      <w:bookmarkStart w:id="35" w:name="_Toc120531020"/>
      <w:r>
        <w:rPr>
          <w:noProof/>
        </w:rPr>
        <w:lastRenderedPageBreak/>
        <w:drawing>
          <wp:anchor distT="0" distB="0" distL="114300" distR="114300" simplePos="0" relativeHeight="251677696" behindDoc="1" locked="0" layoutInCell="1" allowOverlap="1" wp14:anchorId="7D4E5C99" wp14:editId="0B50ED96">
            <wp:simplePos x="0" y="0"/>
            <wp:positionH relativeFrom="column">
              <wp:posOffset>-522515</wp:posOffset>
            </wp:positionH>
            <wp:positionV relativeFrom="paragraph">
              <wp:posOffset>-665018</wp:posOffset>
            </wp:positionV>
            <wp:extent cx="6876739" cy="519430"/>
            <wp:effectExtent l="0" t="0" r="635"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6739" cy="519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1C57" w:rsidRPr="00DA1C57">
        <w:t xml:space="preserve">Załącznik nr </w:t>
      </w:r>
      <w:r w:rsidR="002F07E9">
        <w:t>3</w:t>
      </w:r>
      <w:r w:rsidR="00DA1C57">
        <w:t xml:space="preserve"> – </w:t>
      </w:r>
      <w:r w:rsidR="00DA1C57" w:rsidRPr="00DA1C57">
        <w:t>p</w:t>
      </w:r>
      <w:r w:rsidR="00A565E8" w:rsidRPr="00DA1C57">
        <w:t>rojekt umowy</w:t>
      </w:r>
      <w:bookmarkEnd w:id="35"/>
    </w:p>
    <w:p w14:paraId="457B9FB1" w14:textId="77777777" w:rsidR="003E452E" w:rsidRPr="002B1E3B" w:rsidRDefault="003E452E" w:rsidP="003E452E">
      <w:pPr>
        <w:pStyle w:val="Nagwek10"/>
        <w:spacing w:line="300" w:lineRule="auto"/>
        <w:jc w:val="left"/>
        <w:rPr>
          <w:rFonts w:ascii="Times New Roman" w:hAnsi="Times New Roman" w:cs="Times New Roman"/>
          <w:bCs/>
          <w:spacing w:val="30"/>
          <w:sz w:val="22"/>
          <w:szCs w:val="22"/>
          <w:u w:val="single"/>
        </w:rPr>
      </w:pPr>
      <w:r w:rsidRPr="002B1E3B">
        <w:rPr>
          <w:rFonts w:ascii="Times New Roman" w:hAnsi="Times New Roman" w:cs="Times New Roman"/>
          <w:bCs/>
          <w:spacing w:val="30"/>
          <w:sz w:val="22"/>
          <w:szCs w:val="22"/>
          <w:u w:val="single"/>
        </w:rPr>
        <w:t xml:space="preserve">projekt umowy </w:t>
      </w:r>
    </w:p>
    <w:p w14:paraId="32AA2816" w14:textId="77777777" w:rsidR="003E452E" w:rsidRPr="002B1E3B" w:rsidRDefault="003E452E" w:rsidP="003E452E">
      <w:pPr>
        <w:pStyle w:val="Nagwek10"/>
        <w:spacing w:line="300" w:lineRule="auto"/>
        <w:rPr>
          <w:rFonts w:ascii="Times New Roman" w:hAnsi="Times New Roman" w:cs="Times New Roman"/>
          <w:bCs/>
          <w:spacing w:val="30"/>
          <w:sz w:val="22"/>
          <w:szCs w:val="22"/>
        </w:rPr>
      </w:pPr>
    </w:p>
    <w:p w14:paraId="44D0A537" w14:textId="4843862E" w:rsidR="003E452E" w:rsidRPr="002B1E3B" w:rsidRDefault="003E452E" w:rsidP="003E452E">
      <w:pPr>
        <w:pStyle w:val="Nagwek10"/>
        <w:spacing w:line="300" w:lineRule="auto"/>
        <w:rPr>
          <w:rFonts w:ascii="Times New Roman" w:hAnsi="Times New Roman" w:cs="Times New Roman"/>
          <w:bCs/>
          <w:sz w:val="22"/>
          <w:szCs w:val="22"/>
        </w:rPr>
      </w:pPr>
      <w:r w:rsidRPr="002B1E3B">
        <w:rPr>
          <w:rFonts w:ascii="Times New Roman" w:hAnsi="Times New Roman" w:cs="Times New Roman"/>
          <w:bCs/>
          <w:spacing w:val="30"/>
          <w:sz w:val="22"/>
          <w:szCs w:val="22"/>
        </w:rPr>
        <w:t xml:space="preserve">UMOWA </w:t>
      </w:r>
      <w:r w:rsidR="00681656" w:rsidRPr="002B1E3B">
        <w:rPr>
          <w:rFonts w:ascii="Times New Roman" w:hAnsi="Times New Roman" w:cs="Times New Roman"/>
          <w:bCs/>
          <w:sz w:val="22"/>
          <w:szCs w:val="22"/>
        </w:rPr>
        <w:t>nr …</w:t>
      </w:r>
      <w:r w:rsidRPr="002B1E3B">
        <w:rPr>
          <w:rFonts w:ascii="Times New Roman" w:hAnsi="Times New Roman" w:cs="Times New Roman"/>
          <w:bCs/>
          <w:sz w:val="22"/>
          <w:szCs w:val="22"/>
        </w:rPr>
        <w:t>……………</w:t>
      </w:r>
      <w:r w:rsidR="00681656" w:rsidRPr="002B1E3B">
        <w:rPr>
          <w:rFonts w:ascii="Times New Roman" w:hAnsi="Times New Roman" w:cs="Times New Roman"/>
          <w:bCs/>
          <w:sz w:val="22"/>
          <w:szCs w:val="22"/>
        </w:rPr>
        <w:t>……</w:t>
      </w:r>
      <w:r w:rsidRPr="002B1E3B">
        <w:rPr>
          <w:rFonts w:ascii="Times New Roman" w:hAnsi="Times New Roman" w:cs="Times New Roman"/>
          <w:bCs/>
          <w:sz w:val="22"/>
          <w:szCs w:val="22"/>
        </w:rPr>
        <w:t>.</w:t>
      </w:r>
    </w:p>
    <w:p w14:paraId="135F04ED" w14:textId="77777777" w:rsidR="003E452E" w:rsidRPr="002B1E3B" w:rsidRDefault="003E452E" w:rsidP="003E452E">
      <w:pPr>
        <w:pStyle w:val="Tekstpodstawowy"/>
        <w:rPr>
          <w:rFonts w:ascii="Times New Roman" w:hAnsi="Times New Roman" w:cs="Times New Roman"/>
        </w:rPr>
      </w:pPr>
    </w:p>
    <w:p w14:paraId="3F4CB8B0" w14:textId="7C0D4015" w:rsidR="003E452E" w:rsidRPr="002B1E3B" w:rsidRDefault="003E452E" w:rsidP="003E452E">
      <w:pPr>
        <w:spacing w:line="300" w:lineRule="auto"/>
        <w:rPr>
          <w:rFonts w:ascii="Times New Roman" w:hAnsi="Times New Roman" w:cs="Times New Roman"/>
        </w:rPr>
      </w:pPr>
      <w:r w:rsidRPr="002B1E3B">
        <w:rPr>
          <w:rFonts w:ascii="Times New Roman" w:hAnsi="Times New Roman" w:cs="Times New Roman"/>
        </w:rPr>
        <w:t xml:space="preserve">zawarta w </w:t>
      </w:r>
      <w:r>
        <w:rPr>
          <w:rFonts w:ascii="Times New Roman" w:hAnsi="Times New Roman" w:cs="Times New Roman"/>
        </w:rPr>
        <w:t>Moryń</w:t>
      </w:r>
      <w:r w:rsidRPr="002B1E3B">
        <w:rPr>
          <w:rFonts w:ascii="Times New Roman" w:hAnsi="Times New Roman" w:cs="Times New Roman"/>
        </w:rPr>
        <w:t xml:space="preserve"> w dniu ............................... 20</w:t>
      </w:r>
      <w:r w:rsidR="00A153EF">
        <w:rPr>
          <w:rFonts w:ascii="Times New Roman" w:hAnsi="Times New Roman" w:cs="Times New Roman"/>
        </w:rPr>
        <w:t>2</w:t>
      </w:r>
      <w:r w:rsidR="002E6A45">
        <w:rPr>
          <w:rFonts w:ascii="Times New Roman" w:hAnsi="Times New Roman" w:cs="Times New Roman"/>
        </w:rPr>
        <w:t>2</w:t>
      </w:r>
      <w:r w:rsidRPr="002B1E3B">
        <w:rPr>
          <w:rFonts w:ascii="Times New Roman" w:hAnsi="Times New Roman" w:cs="Times New Roman"/>
        </w:rPr>
        <w:t xml:space="preserve"> r. </w:t>
      </w:r>
    </w:p>
    <w:p w14:paraId="7D560170" w14:textId="77777777" w:rsidR="003E452E" w:rsidRPr="002B1E3B" w:rsidRDefault="003E452E" w:rsidP="003E452E">
      <w:pPr>
        <w:spacing w:line="300" w:lineRule="auto"/>
        <w:rPr>
          <w:rFonts w:ascii="Times New Roman" w:hAnsi="Times New Roman" w:cs="Times New Roman"/>
        </w:rPr>
      </w:pPr>
    </w:p>
    <w:p w14:paraId="67822D28" w14:textId="77777777" w:rsidR="003E452E" w:rsidRPr="002B1E3B" w:rsidRDefault="003E452E" w:rsidP="003E452E">
      <w:pPr>
        <w:spacing w:line="300" w:lineRule="auto"/>
        <w:jc w:val="both"/>
        <w:rPr>
          <w:rFonts w:ascii="Times New Roman" w:hAnsi="Times New Roman" w:cs="Times New Roman"/>
        </w:rPr>
      </w:pPr>
      <w:r w:rsidRPr="002B1E3B">
        <w:rPr>
          <w:rFonts w:ascii="Times New Roman" w:hAnsi="Times New Roman" w:cs="Times New Roman"/>
        </w:rPr>
        <w:t xml:space="preserve">pomiędzy </w:t>
      </w:r>
      <w:r w:rsidRPr="002B1E3B">
        <w:rPr>
          <w:rFonts w:ascii="Times New Roman" w:hAnsi="Times New Roman" w:cs="Times New Roman"/>
          <w:b/>
        </w:rPr>
        <w:t xml:space="preserve">Gminą </w:t>
      </w:r>
      <w:r>
        <w:rPr>
          <w:rFonts w:ascii="Times New Roman" w:hAnsi="Times New Roman" w:cs="Times New Roman"/>
          <w:b/>
        </w:rPr>
        <w:t>Moryń</w:t>
      </w:r>
    </w:p>
    <w:p w14:paraId="080B40F6" w14:textId="77777777" w:rsidR="003E452E" w:rsidRPr="002B1E3B" w:rsidRDefault="003E452E" w:rsidP="003E452E">
      <w:pPr>
        <w:spacing w:line="300" w:lineRule="auto"/>
        <w:jc w:val="both"/>
        <w:rPr>
          <w:rFonts w:ascii="Times New Roman" w:hAnsi="Times New Roman" w:cs="Times New Roman"/>
        </w:rPr>
      </w:pPr>
      <w:r w:rsidRPr="002B1E3B">
        <w:rPr>
          <w:rFonts w:ascii="Times New Roman" w:hAnsi="Times New Roman" w:cs="Times New Roman"/>
        </w:rPr>
        <w:t>Plac Wolności 1</w:t>
      </w:r>
    </w:p>
    <w:p w14:paraId="32C7C049" w14:textId="77777777" w:rsidR="003E452E" w:rsidRPr="002B1E3B" w:rsidRDefault="003E452E" w:rsidP="003E452E">
      <w:pPr>
        <w:spacing w:line="300" w:lineRule="auto"/>
        <w:jc w:val="both"/>
        <w:rPr>
          <w:rFonts w:ascii="Times New Roman" w:hAnsi="Times New Roman" w:cs="Times New Roman"/>
        </w:rPr>
      </w:pPr>
      <w:r w:rsidRPr="002B1E3B">
        <w:rPr>
          <w:rFonts w:ascii="Times New Roman" w:hAnsi="Times New Roman" w:cs="Times New Roman"/>
        </w:rPr>
        <w:t>74 – 50</w:t>
      </w:r>
      <w:r>
        <w:rPr>
          <w:rFonts w:ascii="Times New Roman" w:hAnsi="Times New Roman" w:cs="Times New Roman"/>
        </w:rPr>
        <w:t>3</w:t>
      </w:r>
      <w:r w:rsidRPr="002B1E3B">
        <w:rPr>
          <w:rFonts w:ascii="Times New Roman" w:hAnsi="Times New Roman" w:cs="Times New Roman"/>
        </w:rPr>
        <w:t xml:space="preserve"> </w:t>
      </w:r>
      <w:r>
        <w:rPr>
          <w:rFonts w:ascii="Times New Roman" w:hAnsi="Times New Roman" w:cs="Times New Roman"/>
        </w:rPr>
        <w:t>Moryń</w:t>
      </w:r>
    </w:p>
    <w:p w14:paraId="34287CB9" w14:textId="77777777" w:rsidR="003E452E" w:rsidRPr="002B1E3B" w:rsidRDefault="003E452E" w:rsidP="003E452E">
      <w:pPr>
        <w:spacing w:line="300" w:lineRule="auto"/>
        <w:jc w:val="both"/>
        <w:rPr>
          <w:rFonts w:ascii="Times New Roman" w:hAnsi="Times New Roman" w:cs="Times New Roman"/>
        </w:rPr>
      </w:pPr>
      <w:r w:rsidRPr="002B1E3B">
        <w:rPr>
          <w:rFonts w:ascii="Times New Roman" w:hAnsi="Times New Roman" w:cs="Times New Roman"/>
        </w:rPr>
        <w:t>NIP 858172</w:t>
      </w:r>
      <w:r>
        <w:rPr>
          <w:rFonts w:ascii="Times New Roman" w:hAnsi="Times New Roman" w:cs="Times New Roman"/>
        </w:rPr>
        <w:t>8</w:t>
      </w:r>
      <w:r w:rsidRPr="002B1E3B">
        <w:rPr>
          <w:rFonts w:ascii="Times New Roman" w:hAnsi="Times New Roman" w:cs="Times New Roman"/>
        </w:rPr>
        <w:t>3</w:t>
      </w:r>
      <w:r>
        <w:rPr>
          <w:rFonts w:ascii="Times New Roman" w:hAnsi="Times New Roman" w:cs="Times New Roman"/>
        </w:rPr>
        <w:t>96</w:t>
      </w:r>
    </w:p>
    <w:p w14:paraId="104594A2" w14:textId="03363DB5" w:rsidR="003E452E" w:rsidRPr="002B1E3B" w:rsidRDefault="003E452E" w:rsidP="003E452E">
      <w:pPr>
        <w:spacing w:line="300" w:lineRule="auto"/>
        <w:jc w:val="both"/>
        <w:rPr>
          <w:rFonts w:ascii="Times New Roman" w:hAnsi="Times New Roman" w:cs="Times New Roman"/>
          <w:b/>
        </w:rPr>
      </w:pPr>
      <w:r w:rsidRPr="002B1E3B">
        <w:rPr>
          <w:rFonts w:ascii="Times New Roman" w:hAnsi="Times New Roman" w:cs="Times New Roman"/>
        </w:rPr>
        <w:t xml:space="preserve">zwaną </w:t>
      </w:r>
      <w:r w:rsidR="00681656" w:rsidRPr="002B1E3B">
        <w:rPr>
          <w:rFonts w:ascii="Times New Roman" w:hAnsi="Times New Roman" w:cs="Times New Roman"/>
        </w:rPr>
        <w:t>dalej Zamawiającym</w:t>
      </w:r>
      <w:r w:rsidRPr="002B1E3B">
        <w:rPr>
          <w:rFonts w:ascii="Times New Roman" w:hAnsi="Times New Roman" w:cs="Times New Roman"/>
          <w:b/>
        </w:rPr>
        <w:t xml:space="preserve"> lub Stroną</w:t>
      </w:r>
    </w:p>
    <w:p w14:paraId="5863D302" w14:textId="77777777" w:rsidR="003E452E" w:rsidRPr="002B1E3B" w:rsidRDefault="003E452E" w:rsidP="003E452E">
      <w:pPr>
        <w:spacing w:line="300" w:lineRule="auto"/>
        <w:jc w:val="both"/>
        <w:rPr>
          <w:rFonts w:ascii="Times New Roman" w:hAnsi="Times New Roman" w:cs="Times New Roman"/>
          <w:b/>
        </w:rPr>
      </w:pPr>
      <w:r w:rsidRPr="002B1E3B">
        <w:rPr>
          <w:rFonts w:ascii="Times New Roman" w:hAnsi="Times New Roman" w:cs="Times New Roman"/>
        </w:rPr>
        <w:t>reprezentowaną przez:</w:t>
      </w:r>
      <w:r w:rsidRPr="002B1E3B">
        <w:rPr>
          <w:rFonts w:ascii="Times New Roman" w:hAnsi="Times New Roman" w:cs="Times New Roman"/>
          <w:b/>
        </w:rPr>
        <w:t xml:space="preserve"> ………………………. Burmistrza </w:t>
      </w:r>
      <w:r>
        <w:rPr>
          <w:rFonts w:ascii="Times New Roman" w:hAnsi="Times New Roman" w:cs="Times New Roman"/>
          <w:b/>
        </w:rPr>
        <w:t>Morynia</w:t>
      </w:r>
    </w:p>
    <w:p w14:paraId="08A2CA7F" w14:textId="77777777" w:rsidR="003E452E" w:rsidRPr="002B1E3B" w:rsidRDefault="003E452E" w:rsidP="003E452E">
      <w:pPr>
        <w:spacing w:line="300" w:lineRule="auto"/>
        <w:jc w:val="both"/>
        <w:rPr>
          <w:rFonts w:ascii="Times New Roman" w:eastAsia="Calibri" w:hAnsi="Times New Roman" w:cs="Times New Roman"/>
        </w:rPr>
      </w:pPr>
      <w:r w:rsidRPr="002B1E3B">
        <w:rPr>
          <w:rFonts w:ascii="Times New Roman" w:hAnsi="Times New Roman" w:cs="Times New Roman"/>
        </w:rPr>
        <w:t xml:space="preserve">a </w:t>
      </w:r>
    </w:p>
    <w:p w14:paraId="683F2AA6" w14:textId="77777777" w:rsidR="003E452E" w:rsidRPr="002B1E3B" w:rsidRDefault="003E452E" w:rsidP="003E452E">
      <w:pPr>
        <w:shd w:val="clear" w:color="auto" w:fill="FFFFFF"/>
        <w:spacing w:line="300" w:lineRule="auto"/>
        <w:ind w:right="23"/>
        <w:jc w:val="both"/>
        <w:rPr>
          <w:rStyle w:val="t31"/>
          <w:rFonts w:ascii="Times New Roman" w:hAnsi="Times New Roman" w:cs="Times New Roman"/>
        </w:rPr>
      </w:pPr>
      <w:r w:rsidRPr="002B1E3B">
        <w:rPr>
          <w:rFonts w:ascii="Times New Roman" w:eastAsia="Calibri" w:hAnsi="Times New Roman" w:cs="Times New Roman"/>
          <w:b/>
        </w:rPr>
        <w:t>………………………………………………………………………………………………………………………………………………………………………………………………………………………………………………………………………………………………………………</w:t>
      </w:r>
    </w:p>
    <w:p w14:paraId="5A540B34" w14:textId="77777777" w:rsidR="003E452E" w:rsidRPr="002B1E3B" w:rsidRDefault="003E452E" w:rsidP="003E452E">
      <w:pPr>
        <w:shd w:val="clear" w:color="auto" w:fill="FFFFFF"/>
        <w:spacing w:line="300" w:lineRule="auto"/>
        <w:ind w:right="23"/>
        <w:jc w:val="both"/>
        <w:rPr>
          <w:rFonts w:ascii="Times New Roman" w:hAnsi="Times New Roman" w:cs="Times New Roman"/>
        </w:rPr>
      </w:pPr>
      <w:r w:rsidRPr="002B1E3B">
        <w:rPr>
          <w:rStyle w:val="t31"/>
          <w:rFonts w:ascii="Times New Roman" w:hAnsi="Times New Roman" w:cs="Times New Roman"/>
        </w:rPr>
        <w:t xml:space="preserve">zwaną dalej </w:t>
      </w:r>
      <w:r w:rsidRPr="002B1E3B">
        <w:rPr>
          <w:rStyle w:val="t31"/>
          <w:rFonts w:ascii="Times New Roman" w:hAnsi="Times New Roman" w:cs="Times New Roman"/>
          <w:b/>
          <w:bCs/>
        </w:rPr>
        <w:t>Wykonawcą</w:t>
      </w:r>
      <w:r w:rsidRPr="002B1E3B">
        <w:rPr>
          <w:rStyle w:val="t31"/>
          <w:rFonts w:ascii="Times New Roman" w:hAnsi="Times New Roman" w:cs="Times New Roman"/>
        </w:rPr>
        <w:t xml:space="preserve"> </w:t>
      </w:r>
      <w:r w:rsidRPr="002B1E3B">
        <w:rPr>
          <w:rStyle w:val="t31"/>
          <w:rFonts w:ascii="Times New Roman" w:hAnsi="Times New Roman" w:cs="Times New Roman"/>
          <w:b/>
        </w:rPr>
        <w:t>lub Stroną</w:t>
      </w:r>
    </w:p>
    <w:p w14:paraId="653EAF1E" w14:textId="72C69467" w:rsidR="003E452E" w:rsidRPr="002B1E3B" w:rsidRDefault="00681656" w:rsidP="003E452E">
      <w:pPr>
        <w:shd w:val="clear" w:color="auto" w:fill="FFFFFF"/>
        <w:spacing w:line="300" w:lineRule="auto"/>
        <w:ind w:right="23"/>
        <w:jc w:val="both"/>
        <w:rPr>
          <w:rFonts w:ascii="Times New Roman" w:eastAsia="Calibri" w:hAnsi="Times New Roman" w:cs="Times New Roman"/>
        </w:rPr>
      </w:pPr>
      <w:r w:rsidRPr="002B1E3B">
        <w:rPr>
          <w:rFonts w:ascii="Times New Roman" w:hAnsi="Times New Roman" w:cs="Times New Roman"/>
          <w:bCs/>
        </w:rPr>
        <w:t>reprezentowaną przez</w:t>
      </w:r>
      <w:r w:rsidR="003E452E" w:rsidRPr="002B1E3B">
        <w:rPr>
          <w:rFonts w:ascii="Times New Roman" w:hAnsi="Times New Roman" w:cs="Times New Roman"/>
          <w:bCs/>
        </w:rPr>
        <w:t>:</w:t>
      </w:r>
    </w:p>
    <w:p w14:paraId="30D0FAF3" w14:textId="77777777" w:rsidR="003E452E" w:rsidRPr="002B1E3B" w:rsidRDefault="003E452E" w:rsidP="003E452E">
      <w:pPr>
        <w:shd w:val="clear" w:color="auto" w:fill="FFFFFF"/>
        <w:spacing w:line="300" w:lineRule="auto"/>
        <w:ind w:right="23"/>
        <w:jc w:val="both"/>
        <w:rPr>
          <w:rStyle w:val="t31"/>
          <w:rFonts w:ascii="Times New Roman" w:hAnsi="Times New Roman" w:cs="Times New Roman"/>
        </w:rPr>
      </w:pPr>
      <w:r w:rsidRPr="002B1E3B">
        <w:rPr>
          <w:rFonts w:ascii="Times New Roman" w:eastAsia="Calibri" w:hAnsi="Times New Roman" w:cs="Times New Roman"/>
          <w:b/>
        </w:rPr>
        <w:t>………………………………</w:t>
      </w:r>
    </w:p>
    <w:p w14:paraId="6CC12512" w14:textId="506FFCA7" w:rsidR="003E452E" w:rsidRPr="002B1E3B" w:rsidRDefault="002F07E9" w:rsidP="003E452E">
      <w:pPr>
        <w:shd w:val="clear" w:color="auto" w:fill="FFFFFF"/>
        <w:spacing w:before="120" w:line="300" w:lineRule="auto"/>
        <w:ind w:right="23"/>
        <w:jc w:val="both"/>
        <w:rPr>
          <w:rFonts w:ascii="Times New Roman" w:hAnsi="Times New Roman" w:cs="Times New Roman"/>
          <w:b/>
        </w:rPr>
      </w:pPr>
      <w:r>
        <w:rPr>
          <w:rFonts w:ascii="Times New Roman" w:hAnsi="Times New Roman" w:cs="Times New Roman"/>
        </w:rPr>
        <w:t xml:space="preserve">Po </w:t>
      </w:r>
      <w:r w:rsidR="003E452E" w:rsidRPr="002B1E3B">
        <w:rPr>
          <w:rFonts w:ascii="Times New Roman" w:hAnsi="Times New Roman" w:cs="Times New Roman"/>
        </w:rPr>
        <w:t xml:space="preserve">rozstrzygnięciu postępowania przeprowadzonego w trybie </w:t>
      </w:r>
      <w:r>
        <w:rPr>
          <w:rFonts w:ascii="Times New Roman" w:hAnsi="Times New Roman" w:cs="Times New Roman"/>
        </w:rPr>
        <w:t>zapytanie ofertowe</w:t>
      </w:r>
      <w:r w:rsidR="003E452E" w:rsidRPr="002B1E3B">
        <w:rPr>
          <w:rFonts w:ascii="Times New Roman" w:hAnsi="Times New Roman" w:cs="Times New Roman"/>
        </w:rPr>
        <w:t xml:space="preserve"> na</w:t>
      </w:r>
      <w:r>
        <w:rPr>
          <w:rFonts w:ascii="Times New Roman" w:hAnsi="Times New Roman" w:cs="Times New Roman"/>
        </w:rPr>
        <w:t>…………………………………………………………</w:t>
      </w:r>
      <w:r w:rsidR="00681656">
        <w:rPr>
          <w:rFonts w:ascii="Times New Roman" w:hAnsi="Times New Roman" w:cs="Times New Roman"/>
        </w:rPr>
        <w:t>……</w:t>
      </w:r>
      <w:r w:rsidR="003E452E" w:rsidRPr="00D028CA">
        <w:rPr>
          <w:rFonts w:ascii="Times New Roman" w:hAnsi="Times New Roman" w:cs="Times New Roman"/>
          <w:b/>
        </w:rPr>
        <w:t>.</w:t>
      </w:r>
      <w:r w:rsidR="003E452E" w:rsidRPr="002B1E3B">
        <w:rPr>
          <w:rFonts w:ascii="Times New Roman" w:hAnsi="Times New Roman" w:cs="Times New Roman"/>
          <w:b/>
        </w:rPr>
        <w:t xml:space="preserve"> </w:t>
      </w:r>
      <w:r w:rsidR="003E452E" w:rsidRPr="002B1E3B">
        <w:rPr>
          <w:rFonts w:ascii="Times New Roman" w:hAnsi="Times New Roman" w:cs="Times New Roman"/>
        </w:rPr>
        <w:t>Strony zawierają niniejszą umowę, zwaną dalej "Umową", o treści następującej:</w:t>
      </w:r>
    </w:p>
    <w:p w14:paraId="48B81774" w14:textId="77777777" w:rsidR="003E452E" w:rsidRPr="002B1E3B" w:rsidRDefault="003E452E" w:rsidP="003E452E">
      <w:pPr>
        <w:shd w:val="clear" w:color="auto" w:fill="FFFFFF"/>
        <w:spacing w:before="240" w:after="240"/>
        <w:ind w:right="23"/>
        <w:jc w:val="center"/>
        <w:rPr>
          <w:rFonts w:ascii="Times New Roman" w:hAnsi="Times New Roman" w:cs="Times New Roman"/>
        </w:rPr>
      </w:pPr>
      <w:r w:rsidRPr="002B1E3B">
        <w:rPr>
          <w:rFonts w:ascii="Times New Roman" w:hAnsi="Times New Roman" w:cs="Times New Roman"/>
          <w:b/>
        </w:rPr>
        <w:t>§ 1</w:t>
      </w:r>
    </w:p>
    <w:p w14:paraId="596896FA" w14:textId="3F1C3FF8" w:rsidR="003E452E" w:rsidRPr="002B1E3B" w:rsidRDefault="003E452E" w:rsidP="003E452E">
      <w:pPr>
        <w:pStyle w:val="Tekstpodstawowywcity2"/>
        <w:numPr>
          <w:ilvl w:val="0"/>
          <w:numId w:val="17"/>
        </w:numPr>
        <w:suppressAutoHyphens w:val="0"/>
        <w:spacing w:after="240" w:line="240" w:lineRule="auto"/>
        <w:ind w:left="714" w:hanging="357"/>
        <w:jc w:val="both"/>
        <w:rPr>
          <w:rFonts w:ascii="Times New Roman" w:hAnsi="Times New Roman" w:cs="Times New Roman"/>
          <w:sz w:val="22"/>
          <w:szCs w:val="22"/>
        </w:rPr>
      </w:pPr>
      <w:r w:rsidRPr="002B1E3B">
        <w:rPr>
          <w:rFonts w:ascii="Times New Roman" w:hAnsi="Times New Roman" w:cs="Times New Roman"/>
          <w:sz w:val="22"/>
          <w:szCs w:val="22"/>
        </w:rPr>
        <w:t xml:space="preserve">Przedmiotem umowy jest </w:t>
      </w:r>
      <w:r w:rsidR="00681656" w:rsidRPr="002B1E3B">
        <w:rPr>
          <w:rFonts w:ascii="Times New Roman" w:hAnsi="Times New Roman" w:cs="Times New Roman"/>
          <w:sz w:val="22"/>
          <w:szCs w:val="22"/>
        </w:rPr>
        <w:t>dostawa</w:t>
      </w:r>
      <w:r w:rsidR="00681656">
        <w:rPr>
          <w:rFonts w:ascii="Times New Roman" w:hAnsi="Times New Roman" w:cs="Times New Roman"/>
          <w:sz w:val="22"/>
          <w:szCs w:val="22"/>
        </w:rPr>
        <w:t xml:space="preserve"> </w:t>
      </w:r>
      <w:r w:rsidR="00681656" w:rsidRPr="002B1E3B">
        <w:rPr>
          <w:rFonts w:ascii="Times New Roman" w:hAnsi="Times New Roman" w:cs="Times New Roman"/>
          <w:sz w:val="22"/>
          <w:szCs w:val="22"/>
        </w:rPr>
        <w:t>…</w:t>
      </w:r>
      <w:r w:rsidR="002F07E9">
        <w:rPr>
          <w:rFonts w:ascii="Times New Roman" w:hAnsi="Times New Roman" w:cs="Times New Roman"/>
          <w:sz w:val="22"/>
          <w:szCs w:val="22"/>
        </w:rPr>
        <w:t>…………………………………………………………</w:t>
      </w:r>
    </w:p>
    <w:p w14:paraId="1C74ECDC" w14:textId="77777777" w:rsidR="003E452E" w:rsidRPr="002B1E3B" w:rsidRDefault="003E452E" w:rsidP="003E452E">
      <w:pPr>
        <w:pStyle w:val="Tekstpodstawowywcity2"/>
        <w:numPr>
          <w:ilvl w:val="0"/>
          <w:numId w:val="17"/>
        </w:numPr>
        <w:suppressAutoHyphens w:val="0"/>
        <w:spacing w:after="240" w:line="240" w:lineRule="auto"/>
        <w:ind w:left="714" w:hanging="357"/>
        <w:jc w:val="both"/>
        <w:rPr>
          <w:rFonts w:ascii="Times New Roman" w:hAnsi="Times New Roman" w:cs="Times New Roman"/>
          <w:sz w:val="22"/>
          <w:szCs w:val="22"/>
        </w:rPr>
      </w:pPr>
      <w:r w:rsidRPr="002B1E3B">
        <w:rPr>
          <w:rFonts w:ascii="Times New Roman" w:hAnsi="Times New Roman" w:cs="Times New Roman"/>
          <w:sz w:val="22"/>
          <w:szCs w:val="22"/>
        </w:rPr>
        <w:t>Zamawiający powierza, a Wykonawca przyjmuje do wykonania przedmiot umowy określony w</w:t>
      </w:r>
      <w:r>
        <w:rPr>
          <w:rFonts w:ascii="Times New Roman" w:hAnsi="Times New Roman" w:cs="Times New Roman"/>
          <w:sz w:val="22"/>
          <w:szCs w:val="22"/>
        </w:rPr>
        <w:t> </w:t>
      </w:r>
      <w:r w:rsidRPr="002B1E3B">
        <w:rPr>
          <w:rFonts w:ascii="Times New Roman" w:hAnsi="Times New Roman" w:cs="Times New Roman"/>
          <w:sz w:val="22"/>
          <w:szCs w:val="22"/>
        </w:rPr>
        <w:t>ust.1.</w:t>
      </w:r>
    </w:p>
    <w:p w14:paraId="4CAF66F3" w14:textId="52191A23" w:rsidR="003E452E" w:rsidRPr="002B1E3B" w:rsidRDefault="003E452E" w:rsidP="003E452E">
      <w:pPr>
        <w:pStyle w:val="Tekstpodstawowywcity2"/>
        <w:numPr>
          <w:ilvl w:val="0"/>
          <w:numId w:val="17"/>
        </w:numPr>
        <w:suppressAutoHyphens w:val="0"/>
        <w:spacing w:after="240" w:line="240" w:lineRule="auto"/>
        <w:ind w:left="714" w:hanging="357"/>
        <w:jc w:val="both"/>
        <w:rPr>
          <w:rFonts w:ascii="Times New Roman" w:hAnsi="Times New Roman" w:cs="Times New Roman"/>
          <w:sz w:val="22"/>
          <w:szCs w:val="22"/>
        </w:rPr>
      </w:pPr>
      <w:r w:rsidRPr="002B1E3B">
        <w:rPr>
          <w:rFonts w:ascii="Times New Roman" w:hAnsi="Times New Roman" w:cs="Times New Roman"/>
          <w:sz w:val="22"/>
          <w:szCs w:val="22"/>
        </w:rPr>
        <w:t>Wykonawca zobowiązuje się dostarczyć</w:t>
      </w:r>
      <w:r w:rsidR="002F07E9">
        <w:rPr>
          <w:rFonts w:ascii="Times New Roman" w:hAnsi="Times New Roman" w:cs="Times New Roman"/>
          <w:sz w:val="22"/>
          <w:szCs w:val="22"/>
        </w:rPr>
        <w:t xml:space="preserve"> …………………………………………</w:t>
      </w:r>
      <w:r w:rsidR="00681656">
        <w:rPr>
          <w:rFonts w:ascii="Times New Roman" w:hAnsi="Times New Roman" w:cs="Times New Roman"/>
          <w:sz w:val="22"/>
          <w:szCs w:val="22"/>
        </w:rPr>
        <w:t>……</w:t>
      </w:r>
      <w:r w:rsidR="002F07E9">
        <w:rPr>
          <w:rFonts w:ascii="Times New Roman" w:hAnsi="Times New Roman" w:cs="Times New Roman"/>
          <w:sz w:val="22"/>
          <w:szCs w:val="22"/>
        </w:rPr>
        <w:t>.</w:t>
      </w:r>
      <w:r w:rsidRPr="002B1E3B">
        <w:rPr>
          <w:rFonts w:ascii="Times New Roman" w:hAnsi="Times New Roman" w:cs="Times New Roman"/>
          <w:sz w:val="22"/>
          <w:szCs w:val="22"/>
        </w:rPr>
        <w:t xml:space="preserve"> opisem przedmiotu </w:t>
      </w:r>
      <w:r w:rsidR="00681656" w:rsidRPr="002B1E3B">
        <w:rPr>
          <w:rFonts w:ascii="Times New Roman" w:hAnsi="Times New Roman" w:cs="Times New Roman"/>
          <w:sz w:val="22"/>
          <w:szCs w:val="22"/>
        </w:rPr>
        <w:t>zamówienia, stanowiącego</w:t>
      </w:r>
      <w:r w:rsidRPr="002B1E3B">
        <w:rPr>
          <w:rFonts w:ascii="Times New Roman" w:hAnsi="Times New Roman" w:cs="Times New Roman"/>
          <w:sz w:val="22"/>
          <w:szCs w:val="22"/>
        </w:rPr>
        <w:t xml:space="preserve"> załącznik nr 1 do niniejszej Umowy.</w:t>
      </w:r>
    </w:p>
    <w:p w14:paraId="4BAA0F60" w14:textId="133CA6F5" w:rsidR="003E452E" w:rsidRPr="002B1E3B" w:rsidRDefault="003E452E" w:rsidP="003E452E">
      <w:pPr>
        <w:spacing w:before="240" w:after="240"/>
        <w:ind w:firstLine="181"/>
        <w:jc w:val="center"/>
        <w:rPr>
          <w:rFonts w:ascii="Times New Roman" w:hAnsi="Times New Roman" w:cs="Times New Roman"/>
        </w:rPr>
      </w:pPr>
      <w:r w:rsidRPr="002B1E3B">
        <w:rPr>
          <w:rFonts w:ascii="Times New Roman" w:hAnsi="Times New Roman" w:cs="Times New Roman"/>
          <w:b/>
        </w:rPr>
        <w:t>§ 2</w:t>
      </w:r>
    </w:p>
    <w:p w14:paraId="561CC469" w14:textId="669DAA1A" w:rsidR="003E452E" w:rsidRPr="002B1E3B" w:rsidRDefault="003E452E" w:rsidP="003E452E">
      <w:pPr>
        <w:pStyle w:val="Tekstpodstawowywcity"/>
        <w:numPr>
          <w:ilvl w:val="0"/>
          <w:numId w:val="18"/>
        </w:numPr>
        <w:spacing w:after="240" w:line="240" w:lineRule="auto"/>
        <w:ind w:left="714" w:hanging="357"/>
        <w:rPr>
          <w:rFonts w:ascii="Times New Roman" w:hAnsi="Times New Roman" w:cs="Times New Roman"/>
          <w:sz w:val="22"/>
          <w:szCs w:val="22"/>
        </w:rPr>
      </w:pPr>
      <w:r w:rsidRPr="002B1E3B">
        <w:rPr>
          <w:rFonts w:ascii="Times New Roman" w:hAnsi="Times New Roman" w:cs="Times New Roman"/>
          <w:sz w:val="22"/>
          <w:szCs w:val="22"/>
        </w:rPr>
        <w:t xml:space="preserve">Termin wykonania umowy: ……… dni od dnia </w:t>
      </w:r>
      <w:r w:rsidR="00A07B56" w:rsidRPr="002B1E3B">
        <w:rPr>
          <w:rFonts w:ascii="Times New Roman" w:hAnsi="Times New Roman" w:cs="Times New Roman"/>
          <w:sz w:val="22"/>
          <w:szCs w:val="22"/>
        </w:rPr>
        <w:t>zawarcia umowy</w:t>
      </w:r>
      <w:r w:rsidRPr="002B1E3B">
        <w:rPr>
          <w:rFonts w:ascii="Times New Roman" w:hAnsi="Times New Roman" w:cs="Times New Roman"/>
          <w:sz w:val="22"/>
          <w:szCs w:val="22"/>
        </w:rPr>
        <w:t>.</w:t>
      </w:r>
    </w:p>
    <w:p w14:paraId="28A7E569" w14:textId="77777777" w:rsidR="003E452E" w:rsidRPr="002B1E3B" w:rsidRDefault="003E452E" w:rsidP="003E452E">
      <w:pPr>
        <w:pStyle w:val="Tekstpodstawowywcity"/>
        <w:numPr>
          <w:ilvl w:val="0"/>
          <w:numId w:val="18"/>
        </w:numPr>
        <w:spacing w:after="240" w:line="240" w:lineRule="auto"/>
        <w:ind w:left="714" w:hanging="357"/>
        <w:rPr>
          <w:rFonts w:ascii="Times New Roman" w:hAnsi="Times New Roman" w:cs="Times New Roman"/>
          <w:sz w:val="22"/>
          <w:szCs w:val="22"/>
        </w:rPr>
      </w:pPr>
      <w:r w:rsidRPr="002B1E3B">
        <w:rPr>
          <w:rFonts w:ascii="Times New Roman" w:hAnsi="Times New Roman" w:cs="Times New Roman"/>
          <w:sz w:val="22"/>
          <w:szCs w:val="22"/>
        </w:rPr>
        <w:t xml:space="preserve">Dostarczony sprzęt musi być </w:t>
      </w:r>
      <w:r w:rsidRPr="002B1E3B">
        <w:rPr>
          <w:rFonts w:ascii="Times New Roman" w:hAnsi="Times New Roman" w:cs="Times New Roman"/>
          <w:sz w:val="22"/>
          <w:szCs w:val="22"/>
          <w:lang w:eastAsia="pl-PL"/>
        </w:rPr>
        <w:t>fabrycznie nowy, nieużywany, posiadać instrukcję obsługi w</w:t>
      </w:r>
      <w:r>
        <w:rPr>
          <w:rFonts w:ascii="Times New Roman" w:hAnsi="Times New Roman" w:cs="Times New Roman"/>
          <w:sz w:val="22"/>
          <w:szCs w:val="22"/>
          <w:lang w:eastAsia="pl-PL"/>
        </w:rPr>
        <w:t> </w:t>
      </w:r>
      <w:r w:rsidRPr="002B1E3B">
        <w:rPr>
          <w:rFonts w:ascii="Times New Roman" w:hAnsi="Times New Roman" w:cs="Times New Roman"/>
          <w:sz w:val="22"/>
          <w:szCs w:val="22"/>
          <w:lang w:eastAsia="pl-PL"/>
        </w:rPr>
        <w:t>języku polskim oraz posiadać dokumenty wymagane obowiązującymi przepisami prawa.</w:t>
      </w:r>
    </w:p>
    <w:p w14:paraId="4C18AAE3" w14:textId="77777777" w:rsidR="003E452E" w:rsidRPr="002B1E3B" w:rsidRDefault="003E452E" w:rsidP="003E452E">
      <w:pPr>
        <w:numPr>
          <w:ilvl w:val="0"/>
          <w:numId w:val="18"/>
        </w:numPr>
        <w:suppressAutoHyphens/>
        <w:spacing w:after="240" w:line="240" w:lineRule="auto"/>
        <w:ind w:left="714" w:hanging="357"/>
        <w:jc w:val="both"/>
        <w:rPr>
          <w:rFonts w:ascii="Times New Roman" w:hAnsi="Times New Roman" w:cs="Times New Roman"/>
        </w:rPr>
      </w:pPr>
      <w:r w:rsidRPr="002B1E3B">
        <w:rPr>
          <w:rFonts w:ascii="Times New Roman" w:hAnsi="Times New Roman" w:cs="Times New Roman"/>
        </w:rPr>
        <w:lastRenderedPageBreak/>
        <w:t>Dostawa sprzętu w ramach danej części zamówienia będzie miała miejsce w dni robocze tj. od poniedziałku do piątku w godzinach od 8.00 do 15.00.</w:t>
      </w:r>
    </w:p>
    <w:p w14:paraId="696093B7" w14:textId="46FF24DB" w:rsidR="003E452E" w:rsidRPr="002B1E3B" w:rsidRDefault="000F4340" w:rsidP="003E452E">
      <w:pPr>
        <w:numPr>
          <w:ilvl w:val="0"/>
          <w:numId w:val="18"/>
        </w:numPr>
        <w:suppressAutoHyphens/>
        <w:spacing w:after="240" w:line="240" w:lineRule="auto"/>
        <w:ind w:left="714" w:hanging="357"/>
        <w:jc w:val="both"/>
        <w:rPr>
          <w:rFonts w:ascii="Times New Roman" w:hAnsi="Times New Roman" w:cs="Times New Roman"/>
        </w:rPr>
      </w:pPr>
      <w:r w:rsidRPr="002B1E3B">
        <w:rPr>
          <w:rFonts w:ascii="Times New Roman" w:hAnsi="Times New Roman" w:cs="Times New Roman"/>
        </w:rPr>
        <w:t xml:space="preserve">Zamawiającego </w:t>
      </w:r>
      <w:r w:rsidR="003E452E" w:rsidRPr="002B1E3B">
        <w:rPr>
          <w:rFonts w:ascii="Times New Roman" w:hAnsi="Times New Roman" w:cs="Times New Roman"/>
        </w:rPr>
        <w:t>poinformuje</w:t>
      </w:r>
      <w:r>
        <w:rPr>
          <w:rFonts w:ascii="Times New Roman" w:hAnsi="Times New Roman" w:cs="Times New Roman"/>
        </w:rPr>
        <w:t xml:space="preserve"> </w:t>
      </w:r>
      <w:r w:rsidRPr="002B1E3B">
        <w:rPr>
          <w:rFonts w:ascii="Times New Roman" w:hAnsi="Times New Roman" w:cs="Times New Roman"/>
        </w:rPr>
        <w:t>Wykonawc</w:t>
      </w:r>
      <w:r>
        <w:rPr>
          <w:rFonts w:ascii="Times New Roman" w:hAnsi="Times New Roman" w:cs="Times New Roman"/>
        </w:rPr>
        <w:t>ę</w:t>
      </w:r>
      <w:r w:rsidR="003E452E" w:rsidRPr="002B1E3B">
        <w:rPr>
          <w:rFonts w:ascii="Times New Roman" w:hAnsi="Times New Roman" w:cs="Times New Roman"/>
        </w:rPr>
        <w:t xml:space="preserve"> telefonicznie lub drogą elektroniczną o terminie dostawy z minimum 2 dniowym wyprzedzeniem.</w:t>
      </w:r>
    </w:p>
    <w:p w14:paraId="390FB7BC" w14:textId="77777777" w:rsidR="003E452E" w:rsidRPr="002B1E3B" w:rsidRDefault="003E452E" w:rsidP="003E452E">
      <w:pPr>
        <w:numPr>
          <w:ilvl w:val="0"/>
          <w:numId w:val="18"/>
        </w:numPr>
        <w:suppressAutoHyphens/>
        <w:spacing w:after="240" w:line="240" w:lineRule="auto"/>
        <w:ind w:left="714" w:hanging="357"/>
        <w:jc w:val="both"/>
        <w:rPr>
          <w:rFonts w:ascii="Times New Roman" w:hAnsi="Times New Roman" w:cs="Times New Roman"/>
        </w:rPr>
      </w:pPr>
      <w:r w:rsidRPr="002B1E3B">
        <w:rPr>
          <w:rFonts w:ascii="Times New Roman" w:hAnsi="Times New Roman" w:cs="Times New Roman"/>
          <w:lang w:eastAsia="pl-PL"/>
        </w:rPr>
        <w:t xml:space="preserve">Rozładunek odbywać się będzie przy pomocy pracowników Wykonawcy w miejscach wskazanych przez Zamawiającego. </w:t>
      </w:r>
    </w:p>
    <w:p w14:paraId="2B08827C" w14:textId="77777777" w:rsidR="003E452E" w:rsidRPr="002B1E3B" w:rsidRDefault="003E452E" w:rsidP="003E452E">
      <w:pPr>
        <w:numPr>
          <w:ilvl w:val="0"/>
          <w:numId w:val="18"/>
        </w:numPr>
        <w:suppressAutoHyphens/>
        <w:spacing w:after="240" w:line="240" w:lineRule="auto"/>
        <w:ind w:left="714" w:hanging="357"/>
        <w:jc w:val="both"/>
        <w:rPr>
          <w:rFonts w:ascii="Times New Roman" w:hAnsi="Times New Roman" w:cs="Times New Roman"/>
        </w:rPr>
      </w:pPr>
      <w:r w:rsidRPr="002B1E3B">
        <w:rPr>
          <w:rFonts w:ascii="Times New Roman" w:hAnsi="Times New Roman" w:cs="Times New Roman"/>
          <w:lang w:eastAsia="pl-PL"/>
        </w:rPr>
        <w:t xml:space="preserve">Wykonawca zapewni właściwy sposób transportu dla utrzymania parametrów i jakości dostarczanego </w:t>
      </w:r>
      <w:r w:rsidRPr="002B1E3B">
        <w:rPr>
          <w:rFonts w:ascii="Times New Roman" w:hAnsi="Times New Roman" w:cs="Times New Roman"/>
        </w:rPr>
        <w:t>sprzętu</w:t>
      </w:r>
      <w:r w:rsidRPr="002B1E3B">
        <w:rPr>
          <w:rFonts w:ascii="Times New Roman" w:hAnsi="Times New Roman" w:cs="Times New Roman"/>
          <w:lang w:eastAsia="pl-PL"/>
        </w:rPr>
        <w:t>. W trakcie transportu wszystkie elementy muszą być zabezpieczone przed działaniem czynników zewnętrznych (wilgocią, zabrudzeniem, itp.).</w:t>
      </w:r>
    </w:p>
    <w:p w14:paraId="0082AB10" w14:textId="77777777" w:rsidR="003E452E" w:rsidRPr="002B1E3B" w:rsidRDefault="003E452E" w:rsidP="003E452E">
      <w:pPr>
        <w:numPr>
          <w:ilvl w:val="0"/>
          <w:numId w:val="18"/>
        </w:numPr>
        <w:suppressAutoHyphens/>
        <w:spacing w:after="240" w:line="240" w:lineRule="auto"/>
        <w:ind w:left="714" w:hanging="357"/>
        <w:jc w:val="both"/>
        <w:rPr>
          <w:rFonts w:ascii="Times New Roman" w:hAnsi="Times New Roman" w:cs="Times New Roman"/>
        </w:rPr>
      </w:pPr>
      <w:r w:rsidRPr="002B1E3B">
        <w:rPr>
          <w:rFonts w:ascii="Times New Roman" w:hAnsi="Times New Roman" w:cs="Times New Roman"/>
        </w:rPr>
        <w:t>Wraz z przedmiotem umowy Wykonawca wyda Zamawiającemu dokumenty, o których mowa w ust. 2.</w:t>
      </w:r>
    </w:p>
    <w:p w14:paraId="2FE93A63" w14:textId="06C60D3B" w:rsidR="003E452E" w:rsidRPr="002B1E3B" w:rsidRDefault="003E452E" w:rsidP="003E452E">
      <w:pPr>
        <w:numPr>
          <w:ilvl w:val="0"/>
          <w:numId w:val="18"/>
        </w:numPr>
        <w:suppressAutoHyphens/>
        <w:spacing w:after="240" w:line="240" w:lineRule="auto"/>
        <w:ind w:left="714" w:hanging="357"/>
        <w:jc w:val="both"/>
        <w:rPr>
          <w:rFonts w:ascii="Times New Roman" w:hAnsi="Times New Roman" w:cs="Times New Roman"/>
        </w:rPr>
      </w:pPr>
      <w:r w:rsidRPr="002B1E3B">
        <w:rPr>
          <w:rFonts w:ascii="Times New Roman" w:hAnsi="Times New Roman" w:cs="Times New Roman"/>
          <w:lang w:eastAsia="pl-PL"/>
        </w:rPr>
        <w:t>Z czynności odbioru przedstawiciele Stron sporządzą protokół zdawczo-odbiorczy. Odbiór uważa się za dokonany, jeżeli</w:t>
      </w:r>
      <w:r w:rsidRPr="002B1E3B">
        <w:rPr>
          <w:rFonts w:ascii="Times New Roman" w:hAnsi="Times New Roman" w:cs="Times New Roman"/>
        </w:rPr>
        <w:t xml:space="preserve"> </w:t>
      </w:r>
      <w:r w:rsidRPr="002B1E3B">
        <w:rPr>
          <w:rFonts w:ascii="Times New Roman" w:hAnsi="Times New Roman" w:cs="Times New Roman"/>
          <w:lang w:eastAsia="pl-PL"/>
        </w:rPr>
        <w:t xml:space="preserve">protokół zdawczo-odbiorczy będzie podpisany przez obie strony bez zastrzeżeń. Wzór protokołu zdawczo-odbiorczego stanowi załącznik nr </w:t>
      </w:r>
      <w:r w:rsidR="00F93A46">
        <w:rPr>
          <w:rFonts w:ascii="Times New Roman" w:hAnsi="Times New Roman" w:cs="Times New Roman"/>
          <w:lang w:eastAsia="pl-PL"/>
        </w:rPr>
        <w:t>2</w:t>
      </w:r>
      <w:r w:rsidRPr="002B1E3B">
        <w:rPr>
          <w:rFonts w:ascii="Times New Roman" w:hAnsi="Times New Roman" w:cs="Times New Roman"/>
          <w:lang w:eastAsia="pl-PL"/>
        </w:rPr>
        <w:t xml:space="preserve"> do niniejszej Umowy.</w:t>
      </w:r>
    </w:p>
    <w:p w14:paraId="2171BCF0" w14:textId="77777777" w:rsidR="003E452E" w:rsidRPr="002B1E3B" w:rsidRDefault="003E452E" w:rsidP="003E452E">
      <w:pPr>
        <w:numPr>
          <w:ilvl w:val="0"/>
          <w:numId w:val="18"/>
        </w:numPr>
        <w:suppressAutoHyphens/>
        <w:spacing w:after="240" w:line="240" w:lineRule="auto"/>
        <w:ind w:left="714" w:hanging="357"/>
        <w:jc w:val="both"/>
        <w:rPr>
          <w:rFonts w:ascii="Times New Roman" w:hAnsi="Times New Roman" w:cs="Times New Roman"/>
        </w:rPr>
      </w:pPr>
      <w:r w:rsidRPr="002B1E3B">
        <w:rPr>
          <w:rFonts w:ascii="Times New Roman" w:hAnsi="Times New Roman" w:cs="Times New Roman"/>
          <w:lang w:eastAsia="pl-PL"/>
        </w:rPr>
        <w:t>Jeżeli w trakcie odbioru zastaną stwierdzone wady, usterki i braki nie dające się usunąć, Zamawiający może</w:t>
      </w:r>
      <w:r w:rsidRPr="002B1E3B">
        <w:rPr>
          <w:rFonts w:ascii="Times New Roman" w:hAnsi="Times New Roman" w:cs="Times New Roman"/>
        </w:rPr>
        <w:t xml:space="preserve"> </w:t>
      </w:r>
      <w:r w:rsidRPr="002B1E3B">
        <w:rPr>
          <w:rFonts w:ascii="Times New Roman" w:hAnsi="Times New Roman" w:cs="Times New Roman"/>
          <w:lang w:eastAsia="pl-PL"/>
        </w:rPr>
        <w:t>odmówić odbioru przedmiotu Umowy w całości lub w części dotkniętej tymi wadami, usterkami lub brakami,</w:t>
      </w:r>
      <w:r w:rsidRPr="002B1E3B">
        <w:rPr>
          <w:rFonts w:ascii="Times New Roman" w:hAnsi="Times New Roman" w:cs="Times New Roman"/>
        </w:rPr>
        <w:t xml:space="preserve"> </w:t>
      </w:r>
      <w:r w:rsidRPr="002B1E3B">
        <w:rPr>
          <w:rFonts w:ascii="Times New Roman" w:hAnsi="Times New Roman" w:cs="Times New Roman"/>
          <w:lang w:eastAsia="pl-PL"/>
        </w:rPr>
        <w:t>wyznaczając termin do ich usunięcia. W tym przypadku w protokole zdawczo-odbiorczym zostaną wskazane nieodebrane</w:t>
      </w:r>
      <w:r w:rsidRPr="002B1E3B">
        <w:rPr>
          <w:rFonts w:ascii="Times New Roman" w:hAnsi="Times New Roman" w:cs="Times New Roman"/>
        </w:rPr>
        <w:t xml:space="preserve"> </w:t>
      </w:r>
      <w:r w:rsidRPr="002B1E3B">
        <w:rPr>
          <w:rFonts w:ascii="Times New Roman" w:hAnsi="Times New Roman" w:cs="Times New Roman"/>
          <w:lang w:eastAsia="pl-PL"/>
        </w:rPr>
        <w:t>elementy przedmiotu Umowy ze wskazaniem terminu ich dostarczenia, nie dłuższego niż 7 dni. W takiej sytuacji uznaje się że Wykonawca jest w zwłoce z terminem odbioru.</w:t>
      </w:r>
    </w:p>
    <w:p w14:paraId="236A016B" w14:textId="77777777" w:rsidR="003E452E" w:rsidRPr="002B1E3B" w:rsidRDefault="003E452E" w:rsidP="003E452E">
      <w:pPr>
        <w:numPr>
          <w:ilvl w:val="0"/>
          <w:numId w:val="18"/>
        </w:numPr>
        <w:suppressAutoHyphens/>
        <w:spacing w:after="240" w:line="240" w:lineRule="auto"/>
        <w:ind w:left="714" w:hanging="357"/>
        <w:jc w:val="both"/>
        <w:rPr>
          <w:rFonts w:ascii="Times New Roman" w:hAnsi="Times New Roman" w:cs="Times New Roman"/>
        </w:rPr>
      </w:pPr>
      <w:r w:rsidRPr="002B1E3B">
        <w:rPr>
          <w:rFonts w:ascii="Times New Roman" w:hAnsi="Times New Roman" w:cs="Times New Roman"/>
          <w:lang w:eastAsia="pl-PL"/>
        </w:rPr>
        <w:t>Po usunięciu przez Wykonawcę na własny koszt wady, usterki i braki dające się usunąć, zgłosi Zamawiającemu fakt ich usunięcia a Zamawiający po stwierdzeniu prawidłowego wykonania dokona odbioru przedmiotu umowy. Do ponownego odbioru zastosowanie znajdują postanowienia ust. 3-9.</w:t>
      </w:r>
    </w:p>
    <w:p w14:paraId="34C526DF" w14:textId="167750A6" w:rsidR="003E452E" w:rsidRDefault="003E452E" w:rsidP="003E452E">
      <w:pPr>
        <w:numPr>
          <w:ilvl w:val="0"/>
          <w:numId w:val="18"/>
        </w:numPr>
        <w:suppressAutoHyphens/>
        <w:spacing w:after="240" w:line="240" w:lineRule="auto"/>
        <w:ind w:left="714" w:hanging="357"/>
        <w:jc w:val="both"/>
        <w:rPr>
          <w:rFonts w:ascii="Times New Roman" w:hAnsi="Times New Roman" w:cs="Times New Roman"/>
        </w:rPr>
      </w:pPr>
      <w:r w:rsidRPr="002B1E3B">
        <w:rPr>
          <w:rFonts w:ascii="Times New Roman" w:hAnsi="Times New Roman" w:cs="Times New Roman"/>
        </w:rPr>
        <w:t xml:space="preserve">Koszty transportu </w:t>
      </w:r>
      <w:r>
        <w:rPr>
          <w:rFonts w:ascii="Times New Roman" w:hAnsi="Times New Roman" w:cs="Times New Roman"/>
        </w:rPr>
        <w:t>i</w:t>
      </w:r>
      <w:r w:rsidR="002F07E9">
        <w:rPr>
          <w:rFonts w:ascii="Times New Roman" w:hAnsi="Times New Roman" w:cs="Times New Roman"/>
        </w:rPr>
        <w:t xml:space="preserve"> montażu</w:t>
      </w:r>
      <w:r w:rsidR="008044AD">
        <w:rPr>
          <w:rFonts w:ascii="Times New Roman" w:hAnsi="Times New Roman" w:cs="Times New Roman"/>
        </w:rPr>
        <w:t xml:space="preserve"> asortymentu </w:t>
      </w:r>
      <w:r w:rsidRPr="002B1E3B">
        <w:rPr>
          <w:rFonts w:ascii="Times New Roman" w:hAnsi="Times New Roman" w:cs="Times New Roman"/>
        </w:rPr>
        <w:t>ponosi Wykonawca.</w:t>
      </w:r>
    </w:p>
    <w:p w14:paraId="5E78A976" w14:textId="77777777" w:rsidR="003E452E" w:rsidRPr="002B1E3B" w:rsidRDefault="003E452E" w:rsidP="003E452E">
      <w:pPr>
        <w:spacing w:before="360" w:after="360"/>
        <w:ind w:firstLine="181"/>
        <w:jc w:val="center"/>
        <w:rPr>
          <w:rFonts w:ascii="Times New Roman" w:hAnsi="Times New Roman" w:cs="Times New Roman"/>
          <w:b/>
        </w:rPr>
      </w:pPr>
      <w:r w:rsidRPr="002B1E3B">
        <w:rPr>
          <w:rFonts w:ascii="Times New Roman" w:hAnsi="Times New Roman" w:cs="Times New Roman"/>
          <w:b/>
        </w:rPr>
        <w:t>§ 3</w:t>
      </w:r>
    </w:p>
    <w:p w14:paraId="5609F50C" w14:textId="77777777" w:rsidR="003E452E" w:rsidRPr="002B1E3B" w:rsidRDefault="003E452E" w:rsidP="003E452E">
      <w:pPr>
        <w:numPr>
          <w:ilvl w:val="0"/>
          <w:numId w:val="19"/>
        </w:numPr>
        <w:spacing w:after="240" w:line="240" w:lineRule="auto"/>
        <w:jc w:val="both"/>
        <w:rPr>
          <w:rFonts w:ascii="Times New Roman" w:hAnsi="Times New Roman" w:cs="Times New Roman"/>
          <w:sz w:val="20"/>
          <w:szCs w:val="20"/>
        </w:rPr>
      </w:pPr>
      <w:r w:rsidRPr="002B1E3B">
        <w:rPr>
          <w:rFonts w:ascii="Times New Roman" w:hAnsi="Times New Roman" w:cs="Times New Roman"/>
        </w:rPr>
        <w:t>Za wykonanie przedmiotu umowy Wykonawcy przysługuje wynagrodzenie w łącznej wysokości …………….. zł netto, plus należny podatek VAT tj.</w:t>
      </w:r>
      <w:r w:rsidRPr="002B1E3B">
        <w:rPr>
          <w:rFonts w:ascii="Times New Roman" w:hAnsi="Times New Roman" w:cs="Times New Roman"/>
          <w:b/>
        </w:rPr>
        <w:t xml:space="preserve"> ……………….. zł</w:t>
      </w:r>
      <w:r w:rsidRPr="002B1E3B">
        <w:rPr>
          <w:rFonts w:ascii="Times New Roman" w:hAnsi="Times New Roman" w:cs="Times New Roman"/>
          <w:sz w:val="20"/>
          <w:szCs w:val="20"/>
        </w:rPr>
        <w:t xml:space="preserve"> </w:t>
      </w:r>
      <w:r w:rsidRPr="002B1E3B">
        <w:rPr>
          <w:rFonts w:ascii="Times New Roman" w:hAnsi="Times New Roman" w:cs="Times New Roman"/>
          <w:b/>
        </w:rPr>
        <w:t>brut</w:t>
      </w:r>
      <w:r>
        <w:rPr>
          <w:rFonts w:ascii="Times New Roman" w:hAnsi="Times New Roman" w:cs="Times New Roman"/>
          <w:b/>
        </w:rPr>
        <w:t xml:space="preserve">to </w:t>
      </w:r>
      <w:r w:rsidRPr="002B1E3B">
        <w:rPr>
          <w:rFonts w:ascii="Times New Roman" w:hAnsi="Times New Roman" w:cs="Times New Roman"/>
          <w:b/>
        </w:rPr>
        <w:t>(słownie złotych ……………………………….. )</w:t>
      </w:r>
      <w:r>
        <w:rPr>
          <w:rFonts w:ascii="Times New Roman" w:hAnsi="Times New Roman" w:cs="Times New Roman"/>
          <w:b/>
        </w:rPr>
        <w:t>.</w:t>
      </w:r>
    </w:p>
    <w:p w14:paraId="570ABDC0" w14:textId="77777777" w:rsidR="003E452E" w:rsidRPr="002B1E3B" w:rsidRDefault="003E452E" w:rsidP="003E452E">
      <w:pPr>
        <w:pStyle w:val="Tekstpodstawowywcity"/>
        <w:numPr>
          <w:ilvl w:val="0"/>
          <w:numId w:val="19"/>
        </w:numPr>
        <w:spacing w:after="240" w:line="240" w:lineRule="auto"/>
        <w:rPr>
          <w:rFonts w:ascii="Times New Roman" w:hAnsi="Times New Roman" w:cs="Times New Roman"/>
          <w:sz w:val="22"/>
          <w:szCs w:val="22"/>
        </w:rPr>
      </w:pPr>
      <w:r w:rsidRPr="002B1E3B">
        <w:rPr>
          <w:rFonts w:ascii="Times New Roman" w:hAnsi="Times New Roman" w:cs="Times New Roman"/>
          <w:sz w:val="22"/>
          <w:szCs w:val="22"/>
        </w:rPr>
        <w:t>Cena dostarczonego sprzętu objęta umową nie ulegnie zmianie w okresie obowiązywania umowy.</w:t>
      </w:r>
    </w:p>
    <w:p w14:paraId="521E5A45" w14:textId="607594DE" w:rsidR="003E452E" w:rsidRPr="002B1E3B" w:rsidRDefault="003E452E" w:rsidP="003E452E">
      <w:pPr>
        <w:pStyle w:val="Tekstpodstawowywcity"/>
        <w:numPr>
          <w:ilvl w:val="0"/>
          <w:numId w:val="19"/>
        </w:numPr>
        <w:spacing w:after="240" w:line="240" w:lineRule="auto"/>
        <w:rPr>
          <w:rFonts w:ascii="Times New Roman" w:hAnsi="Times New Roman" w:cs="Times New Roman"/>
          <w:sz w:val="22"/>
          <w:szCs w:val="22"/>
        </w:rPr>
      </w:pPr>
      <w:r w:rsidRPr="002B1E3B">
        <w:rPr>
          <w:rFonts w:ascii="Times New Roman" w:hAnsi="Times New Roman" w:cs="Times New Roman"/>
          <w:sz w:val="22"/>
          <w:szCs w:val="22"/>
        </w:rPr>
        <w:t xml:space="preserve">Dokumentem potwierdzającym wykonanie danej części zamówienia będzie </w:t>
      </w:r>
      <w:r w:rsidR="00F93A46" w:rsidRPr="002B1E3B">
        <w:rPr>
          <w:rFonts w:ascii="Times New Roman" w:hAnsi="Times New Roman" w:cs="Times New Roman"/>
          <w:sz w:val="22"/>
          <w:szCs w:val="22"/>
        </w:rPr>
        <w:t>podpisany przez</w:t>
      </w:r>
      <w:r w:rsidRPr="002B1E3B">
        <w:rPr>
          <w:rFonts w:ascii="Times New Roman" w:hAnsi="Times New Roman" w:cs="Times New Roman"/>
          <w:sz w:val="22"/>
          <w:szCs w:val="22"/>
        </w:rPr>
        <w:t xml:space="preserve"> strony bez zastrzeżeń protokół zdawczo-odbiorczy, o którym mowa w § 2 ust. 8. </w:t>
      </w:r>
    </w:p>
    <w:p w14:paraId="7179FC01" w14:textId="1CE37B1E" w:rsidR="003E452E" w:rsidRPr="002B1E3B" w:rsidRDefault="003E452E" w:rsidP="003E452E">
      <w:pPr>
        <w:pStyle w:val="Tekstpodstawowywcity"/>
        <w:numPr>
          <w:ilvl w:val="0"/>
          <w:numId w:val="19"/>
        </w:numPr>
        <w:spacing w:after="240" w:line="240" w:lineRule="auto"/>
        <w:rPr>
          <w:rFonts w:ascii="Times New Roman" w:hAnsi="Times New Roman" w:cs="Times New Roman"/>
          <w:sz w:val="22"/>
          <w:szCs w:val="22"/>
        </w:rPr>
      </w:pPr>
      <w:r w:rsidRPr="002B1E3B">
        <w:rPr>
          <w:rFonts w:ascii="Times New Roman" w:hAnsi="Times New Roman" w:cs="Times New Roman"/>
          <w:sz w:val="22"/>
          <w:szCs w:val="22"/>
        </w:rPr>
        <w:t xml:space="preserve">Wynagrodzenie będzie płatne na rachunek </w:t>
      </w:r>
      <w:r w:rsidR="00A07B56" w:rsidRPr="002B1E3B">
        <w:rPr>
          <w:rFonts w:ascii="Times New Roman" w:hAnsi="Times New Roman" w:cs="Times New Roman"/>
          <w:sz w:val="22"/>
          <w:szCs w:val="22"/>
        </w:rPr>
        <w:t>bankowy wskazany</w:t>
      </w:r>
      <w:r w:rsidRPr="002B1E3B">
        <w:rPr>
          <w:rFonts w:ascii="Times New Roman" w:hAnsi="Times New Roman" w:cs="Times New Roman"/>
          <w:sz w:val="22"/>
          <w:szCs w:val="22"/>
        </w:rPr>
        <w:t xml:space="preserve"> na fakturze, w terminie do 30 dni od dnia doręczenia Odbiorcy wskazanemu w ust. 6 </w:t>
      </w:r>
      <w:r w:rsidR="00A07B56" w:rsidRPr="002B1E3B">
        <w:rPr>
          <w:rFonts w:ascii="Times New Roman" w:hAnsi="Times New Roman" w:cs="Times New Roman"/>
          <w:sz w:val="22"/>
          <w:szCs w:val="22"/>
        </w:rPr>
        <w:t>prawidłowo wystawionej</w:t>
      </w:r>
      <w:r w:rsidRPr="002B1E3B">
        <w:rPr>
          <w:rFonts w:ascii="Times New Roman" w:hAnsi="Times New Roman" w:cs="Times New Roman"/>
          <w:sz w:val="22"/>
          <w:szCs w:val="22"/>
        </w:rPr>
        <w:t xml:space="preserve"> faktury.</w:t>
      </w:r>
    </w:p>
    <w:p w14:paraId="6FC5A4A0" w14:textId="40C2372F" w:rsidR="003E452E" w:rsidRPr="002B1E3B" w:rsidRDefault="003E452E" w:rsidP="003E452E">
      <w:pPr>
        <w:pStyle w:val="Tekstpodstawowywcity"/>
        <w:numPr>
          <w:ilvl w:val="0"/>
          <w:numId w:val="19"/>
        </w:numPr>
        <w:spacing w:after="240" w:line="240" w:lineRule="auto"/>
        <w:rPr>
          <w:rFonts w:ascii="Times New Roman" w:hAnsi="Times New Roman" w:cs="Times New Roman"/>
          <w:sz w:val="22"/>
          <w:szCs w:val="22"/>
        </w:rPr>
      </w:pPr>
      <w:r w:rsidRPr="002B1E3B">
        <w:rPr>
          <w:rFonts w:ascii="Times New Roman" w:hAnsi="Times New Roman" w:cs="Times New Roman"/>
          <w:sz w:val="22"/>
          <w:szCs w:val="22"/>
        </w:rPr>
        <w:t>Wynagrodzenie, o którym mowa w ust. 1 obejmuje całkowity koszt wykonania przedmiotu umowy</w:t>
      </w:r>
      <w:r>
        <w:rPr>
          <w:rFonts w:ascii="Times New Roman" w:hAnsi="Times New Roman" w:cs="Times New Roman"/>
          <w:sz w:val="22"/>
          <w:szCs w:val="22"/>
        </w:rPr>
        <w:t xml:space="preserve"> tj. </w:t>
      </w:r>
      <w:r w:rsidR="008044AD">
        <w:rPr>
          <w:rFonts w:ascii="Times New Roman" w:hAnsi="Times New Roman" w:cs="Times New Roman"/>
          <w:sz w:val="22"/>
          <w:szCs w:val="22"/>
        </w:rPr>
        <w:t>……………………………………………………………………………………….</w:t>
      </w:r>
    </w:p>
    <w:p w14:paraId="0C498E7B" w14:textId="77777777" w:rsidR="003E452E" w:rsidRPr="002B1E3B" w:rsidRDefault="003E452E" w:rsidP="003E452E">
      <w:pPr>
        <w:pStyle w:val="Tekstpodstawowywcity"/>
        <w:numPr>
          <w:ilvl w:val="0"/>
          <w:numId w:val="19"/>
        </w:numPr>
        <w:spacing w:after="240" w:line="240" w:lineRule="auto"/>
        <w:rPr>
          <w:rFonts w:ascii="Times New Roman" w:hAnsi="Times New Roman" w:cs="Times New Roman"/>
          <w:sz w:val="22"/>
          <w:szCs w:val="22"/>
        </w:rPr>
      </w:pPr>
      <w:r w:rsidRPr="002B1E3B">
        <w:rPr>
          <w:rFonts w:ascii="Times New Roman" w:hAnsi="Times New Roman" w:cs="Times New Roman"/>
          <w:sz w:val="22"/>
          <w:szCs w:val="22"/>
        </w:rPr>
        <w:t xml:space="preserve">Adresatem faktury jest Gmina </w:t>
      </w:r>
      <w:r>
        <w:rPr>
          <w:rFonts w:ascii="Times New Roman" w:hAnsi="Times New Roman" w:cs="Times New Roman"/>
          <w:sz w:val="22"/>
          <w:szCs w:val="22"/>
        </w:rPr>
        <w:t xml:space="preserve">Moryń </w:t>
      </w:r>
      <w:r w:rsidRPr="002B1E3B">
        <w:rPr>
          <w:rFonts w:ascii="Times New Roman" w:hAnsi="Times New Roman" w:cs="Times New Roman"/>
          <w:sz w:val="22"/>
          <w:szCs w:val="22"/>
        </w:rPr>
        <w:t>74-50</w:t>
      </w:r>
      <w:r>
        <w:rPr>
          <w:rFonts w:ascii="Times New Roman" w:hAnsi="Times New Roman" w:cs="Times New Roman"/>
          <w:sz w:val="22"/>
          <w:szCs w:val="22"/>
        </w:rPr>
        <w:t>3</w:t>
      </w:r>
      <w:r w:rsidRPr="002B1E3B">
        <w:rPr>
          <w:rFonts w:ascii="Times New Roman" w:hAnsi="Times New Roman" w:cs="Times New Roman"/>
          <w:sz w:val="22"/>
          <w:szCs w:val="22"/>
        </w:rPr>
        <w:t xml:space="preserve"> </w:t>
      </w:r>
      <w:r>
        <w:rPr>
          <w:rFonts w:ascii="Times New Roman" w:hAnsi="Times New Roman" w:cs="Times New Roman"/>
          <w:sz w:val="22"/>
          <w:szCs w:val="22"/>
        </w:rPr>
        <w:t>Moryń,</w:t>
      </w:r>
      <w:r w:rsidRPr="002B1E3B">
        <w:rPr>
          <w:rFonts w:ascii="Times New Roman" w:hAnsi="Times New Roman" w:cs="Times New Roman"/>
          <w:sz w:val="22"/>
          <w:szCs w:val="22"/>
        </w:rPr>
        <w:t xml:space="preserve"> Plac Wolności 1, NIP : 858- 17-2</w:t>
      </w:r>
      <w:r>
        <w:rPr>
          <w:rFonts w:ascii="Times New Roman" w:hAnsi="Times New Roman" w:cs="Times New Roman"/>
          <w:sz w:val="22"/>
          <w:szCs w:val="22"/>
        </w:rPr>
        <w:t>8</w:t>
      </w:r>
      <w:r w:rsidRPr="002B1E3B">
        <w:rPr>
          <w:rFonts w:ascii="Times New Roman" w:hAnsi="Times New Roman" w:cs="Times New Roman"/>
          <w:sz w:val="22"/>
          <w:szCs w:val="22"/>
        </w:rPr>
        <w:t>-</w:t>
      </w:r>
      <w:r>
        <w:rPr>
          <w:rFonts w:ascii="Times New Roman" w:hAnsi="Times New Roman" w:cs="Times New Roman"/>
          <w:sz w:val="22"/>
          <w:szCs w:val="22"/>
        </w:rPr>
        <w:t>396</w:t>
      </w:r>
    </w:p>
    <w:p w14:paraId="7CEBBE00" w14:textId="77777777" w:rsidR="003E452E" w:rsidRPr="002B1E3B" w:rsidRDefault="003E452E" w:rsidP="003E452E">
      <w:pPr>
        <w:pStyle w:val="Tekstpodstawowywcity"/>
        <w:numPr>
          <w:ilvl w:val="0"/>
          <w:numId w:val="19"/>
        </w:numPr>
        <w:spacing w:after="240" w:line="240" w:lineRule="auto"/>
        <w:rPr>
          <w:rFonts w:ascii="Times New Roman" w:hAnsi="Times New Roman" w:cs="Times New Roman"/>
          <w:sz w:val="22"/>
          <w:szCs w:val="22"/>
        </w:rPr>
      </w:pPr>
      <w:r w:rsidRPr="002B1E3B">
        <w:rPr>
          <w:rFonts w:ascii="Times New Roman" w:hAnsi="Times New Roman" w:cs="Times New Roman"/>
          <w:sz w:val="22"/>
          <w:szCs w:val="22"/>
        </w:rPr>
        <w:lastRenderedPageBreak/>
        <w:t xml:space="preserve">Płatnikiem faktury jest Gmina </w:t>
      </w:r>
      <w:r>
        <w:rPr>
          <w:rFonts w:ascii="Times New Roman" w:hAnsi="Times New Roman" w:cs="Times New Roman"/>
          <w:sz w:val="22"/>
          <w:szCs w:val="22"/>
        </w:rPr>
        <w:t xml:space="preserve">Moryń </w:t>
      </w:r>
      <w:r w:rsidRPr="002B1E3B">
        <w:rPr>
          <w:rFonts w:ascii="Times New Roman" w:hAnsi="Times New Roman" w:cs="Times New Roman"/>
          <w:sz w:val="22"/>
          <w:szCs w:val="22"/>
        </w:rPr>
        <w:t>74-50</w:t>
      </w:r>
      <w:r>
        <w:rPr>
          <w:rFonts w:ascii="Times New Roman" w:hAnsi="Times New Roman" w:cs="Times New Roman"/>
          <w:sz w:val="22"/>
          <w:szCs w:val="22"/>
        </w:rPr>
        <w:t>3</w:t>
      </w:r>
      <w:r w:rsidRPr="002B1E3B">
        <w:rPr>
          <w:rFonts w:ascii="Times New Roman" w:hAnsi="Times New Roman" w:cs="Times New Roman"/>
          <w:sz w:val="22"/>
          <w:szCs w:val="22"/>
        </w:rPr>
        <w:t xml:space="preserve"> </w:t>
      </w:r>
      <w:r>
        <w:rPr>
          <w:rFonts w:ascii="Times New Roman" w:hAnsi="Times New Roman" w:cs="Times New Roman"/>
          <w:sz w:val="22"/>
          <w:szCs w:val="22"/>
        </w:rPr>
        <w:t>Moryń,</w:t>
      </w:r>
      <w:r w:rsidRPr="002B1E3B">
        <w:rPr>
          <w:rFonts w:ascii="Times New Roman" w:hAnsi="Times New Roman" w:cs="Times New Roman"/>
          <w:sz w:val="22"/>
          <w:szCs w:val="22"/>
        </w:rPr>
        <w:t xml:space="preserve"> Plac Wolności 1, NIP : 858- 17-2</w:t>
      </w:r>
      <w:r>
        <w:rPr>
          <w:rFonts w:ascii="Times New Roman" w:hAnsi="Times New Roman" w:cs="Times New Roman"/>
          <w:sz w:val="22"/>
          <w:szCs w:val="22"/>
        </w:rPr>
        <w:t>8</w:t>
      </w:r>
      <w:r w:rsidRPr="002B1E3B">
        <w:rPr>
          <w:rFonts w:ascii="Times New Roman" w:hAnsi="Times New Roman" w:cs="Times New Roman"/>
          <w:sz w:val="22"/>
          <w:szCs w:val="22"/>
        </w:rPr>
        <w:t>-</w:t>
      </w:r>
      <w:r>
        <w:rPr>
          <w:rFonts w:ascii="Times New Roman" w:hAnsi="Times New Roman" w:cs="Times New Roman"/>
          <w:sz w:val="22"/>
          <w:szCs w:val="22"/>
        </w:rPr>
        <w:t>396</w:t>
      </w:r>
    </w:p>
    <w:p w14:paraId="7AE5047A" w14:textId="77777777" w:rsidR="003E452E" w:rsidRPr="002B1E3B" w:rsidRDefault="003E452E" w:rsidP="003E452E">
      <w:pPr>
        <w:spacing w:before="360" w:after="360" w:line="300" w:lineRule="auto"/>
        <w:jc w:val="center"/>
        <w:rPr>
          <w:rFonts w:ascii="Times New Roman" w:hAnsi="Times New Roman" w:cs="Times New Roman"/>
        </w:rPr>
      </w:pPr>
      <w:r w:rsidRPr="002B1E3B">
        <w:rPr>
          <w:rFonts w:ascii="Times New Roman" w:hAnsi="Times New Roman" w:cs="Times New Roman"/>
          <w:b/>
        </w:rPr>
        <w:t>§ 4</w:t>
      </w:r>
    </w:p>
    <w:p w14:paraId="3EE9AD8A" w14:textId="77777777" w:rsidR="003E452E" w:rsidRDefault="003E452E" w:rsidP="003E452E">
      <w:pPr>
        <w:numPr>
          <w:ilvl w:val="3"/>
          <w:numId w:val="20"/>
        </w:numPr>
        <w:suppressAutoHyphens/>
        <w:spacing w:before="120" w:after="0" w:line="300" w:lineRule="auto"/>
        <w:ind w:left="426" w:firstLine="0"/>
        <w:jc w:val="both"/>
        <w:rPr>
          <w:rFonts w:ascii="Times New Roman" w:hAnsi="Times New Roman" w:cs="Times New Roman"/>
        </w:rPr>
      </w:pPr>
      <w:r w:rsidRPr="002B1E3B">
        <w:rPr>
          <w:rFonts w:ascii="Times New Roman" w:hAnsi="Times New Roman" w:cs="Times New Roman"/>
        </w:rPr>
        <w:t>Zamawiający zastrzega sobie od Wykonawcy kary umowne:</w:t>
      </w:r>
    </w:p>
    <w:p w14:paraId="25B34C4B" w14:textId="77777777" w:rsidR="003E452E" w:rsidRDefault="003E452E" w:rsidP="003E452E">
      <w:pPr>
        <w:numPr>
          <w:ilvl w:val="4"/>
          <w:numId w:val="20"/>
        </w:numPr>
        <w:suppressAutoHyphens/>
        <w:spacing w:before="120" w:after="0" w:line="300" w:lineRule="auto"/>
        <w:ind w:left="993" w:hanging="56"/>
        <w:jc w:val="both"/>
        <w:rPr>
          <w:rFonts w:ascii="Times New Roman" w:hAnsi="Times New Roman" w:cs="Times New Roman"/>
        </w:rPr>
      </w:pPr>
      <w:r w:rsidRPr="00D028CA">
        <w:rPr>
          <w:rFonts w:ascii="Times New Roman" w:hAnsi="Times New Roman" w:cs="Times New Roman"/>
        </w:rPr>
        <w:t>za zwłokę w wykonaniu przedmiotu Umowy w wysokości 1 % wartości Umowy określonej §3 ust. 1 Umowy za każdy dzień zwłoki po terminie określonym w §2 ust. 1 Umowy,</w:t>
      </w:r>
    </w:p>
    <w:p w14:paraId="6A82A5D2" w14:textId="4B879475" w:rsidR="003E452E" w:rsidRDefault="003E452E" w:rsidP="003E452E">
      <w:pPr>
        <w:numPr>
          <w:ilvl w:val="4"/>
          <w:numId w:val="20"/>
        </w:numPr>
        <w:suppressAutoHyphens/>
        <w:spacing w:before="120" w:after="0" w:line="300" w:lineRule="auto"/>
        <w:ind w:left="993" w:hanging="56"/>
        <w:jc w:val="both"/>
        <w:rPr>
          <w:rFonts w:ascii="Times New Roman" w:hAnsi="Times New Roman" w:cs="Times New Roman"/>
        </w:rPr>
      </w:pPr>
      <w:r w:rsidRPr="00D028CA">
        <w:rPr>
          <w:rFonts w:ascii="Times New Roman" w:hAnsi="Times New Roman" w:cs="Times New Roman"/>
        </w:rPr>
        <w:t xml:space="preserve">za odstąpienie od umowy przez </w:t>
      </w:r>
      <w:r w:rsidR="00F93A46" w:rsidRPr="00D028CA">
        <w:rPr>
          <w:rFonts w:ascii="Times New Roman" w:hAnsi="Times New Roman" w:cs="Times New Roman"/>
        </w:rPr>
        <w:t>Wykonawcę lub</w:t>
      </w:r>
      <w:r w:rsidRPr="00D028CA">
        <w:rPr>
          <w:rFonts w:ascii="Times New Roman" w:hAnsi="Times New Roman" w:cs="Times New Roman"/>
        </w:rPr>
        <w:t xml:space="preserve"> za odstąpienie przez Zamawiającego od Umowy z przyczyn leżących po stronie Wykonawcy w wysokości 10% wynagrodzenia brutto za całość zamówienia, o którym mowa w § 3 ust. 1 Umowy.</w:t>
      </w:r>
    </w:p>
    <w:p w14:paraId="31205B8E" w14:textId="77777777" w:rsidR="003E452E" w:rsidRPr="006C5B56" w:rsidRDefault="003E452E" w:rsidP="003E452E">
      <w:pPr>
        <w:numPr>
          <w:ilvl w:val="3"/>
          <w:numId w:val="20"/>
        </w:numPr>
        <w:suppressAutoHyphens/>
        <w:spacing w:before="120" w:after="0" w:line="300" w:lineRule="auto"/>
        <w:ind w:left="851" w:hanging="425"/>
        <w:jc w:val="both"/>
        <w:rPr>
          <w:rFonts w:ascii="Times New Roman" w:hAnsi="Times New Roman" w:cs="Times New Roman"/>
        </w:rPr>
      </w:pPr>
      <w:r w:rsidRPr="006C5B56">
        <w:rPr>
          <w:rFonts w:ascii="Times New Roman" w:hAnsi="Times New Roman" w:cs="Times New Roman"/>
        </w:rPr>
        <w:t>Zamawiający ma prawo potrącenia naliczonych kar umownych z wynagrodzenia Wykonawcy, o którym mowa w §3 ust.  1.</w:t>
      </w:r>
    </w:p>
    <w:p w14:paraId="41653080" w14:textId="77777777" w:rsidR="003E452E" w:rsidRPr="002B1E3B" w:rsidRDefault="003E452E" w:rsidP="003E452E">
      <w:pPr>
        <w:spacing w:before="360" w:after="360"/>
        <w:jc w:val="center"/>
        <w:rPr>
          <w:rFonts w:ascii="Times New Roman" w:hAnsi="Times New Roman" w:cs="Times New Roman"/>
        </w:rPr>
      </w:pPr>
      <w:r w:rsidRPr="002B1E3B">
        <w:rPr>
          <w:rFonts w:ascii="Times New Roman" w:hAnsi="Times New Roman" w:cs="Times New Roman"/>
          <w:b/>
        </w:rPr>
        <w:t>§ 5</w:t>
      </w:r>
    </w:p>
    <w:p w14:paraId="62027723" w14:textId="5790F866" w:rsidR="003E452E" w:rsidRDefault="003E452E" w:rsidP="003E452E">
      <w:pPr>
        <w:numPr>
          <w:ilvl w:val="6"/>
          <w:numId w:val="21"/>
        </w:numPr>
        <w:suppressAutoHyphens/>
        <w:spacing w:before="240" w:after="240" w:line="240" w:lineRule="auto"/>
        <w:ind w:left="851" w:hanging="425"/>
        <w:jc w:val="both"/>
        <w:rPr>
          <w:rFonts w:ascii="Times New Roman" w:hAnsi="Times New Roman" w:cs="Times New Roman"/>
        </w:rPr>
      </w:pPr>
      <w:r w:rsidRPr="002B1E3B">
        <w:rPr>
          <w:rFonts w:ascii="Times New Roman" w:hAnsi="Times New Roman" w:cs="Times New Roman"/>
        </w:rPr>
        <w:t xml:space="preserve">Zamawiającemu </w:t>
      </w:r>
      <w:r w:rsidR="00F93A46" w:rsidRPr="002B1E3B">
        <w:rPr>
          <w:rFonts w:ascii="Times New Roman" w:hAnsi="Times New Roman" w:cs="Times New Roman"/>
        </w:rPr>
        <w:t>przysługuje prawo odstąpienia od</w:t>
      </w:r>
      <w:r w:rsidRPr="002B1E3B">
        <w:rPr>
          <w:rFonts w:ascii="Times New Roman" w:hAnsi="Times New Roman" w:cs="Times New Roman"/>
        </w:rPr>
        <w:t xml:space="preserve"> umowy w przypadku:</w:t>
      </w:r>
    </w:p>
    <w:p w14:paraId="13A17559" w14:textId="0D4CDE4A" w:rsidR="003E452E" w:rsidRDefault="00F93A46" w:rsidP="003E452E">
      <w:pPr>
        <w:numPr>
          <w:ilvl w:val="7"/>
          <w:numId w:val="21"/>
        </w:numPr>
        <w:suppressAutoHyphens/>
        <w:spacing w:before="240" w:after="240" w:line="240" w:lineRule="auto"/>
        <w:ind w:left="993" w:firstLine="52"/>
        <w:jc w:val="both"/>
        <w:rPr>
          <w:rFonts w:ascii="Times New Roman" w:hAnsi="Times New Roman" w:cs="Times New Roman"/>
        </w:rPr>
      </w:pPr>
      <w:r w:rsidRPr="006C5B56">
        <w:rPr>
          <w:rFonts w:ascii="Times New Roman" w:hAnsi="Times New Roman" w:cs="Times New Roman"/>
        </w:rPr>
        <w:t>zaistnienia zmiany</w:t>
      </w:r>
      <w:r w:rsidR="003E452E" w:rsidRPr="006C5B56">
        <w:rPr>
          <w:rFonts w:ascii="Times New Roman" w:hAnsi="Times New Roman" w:cs="Times New Roman"/>
        </w:rPr>
        <w:t xml:space="preserve"> okoliczności powodującej, że wykonanie Umowy nie leży w interesie publicznym, czego </w:t>
      </w:r>
      <w:r w:rsidRPr="006C5B56">
        <w:rPr>
          <w:rFonts w:ascii="Times New Roman" w:hAnsi="Times New Roman" w:cs="Times New Roman"/>
        </w:rPr>
        <w:t>nie można</w:t>
      </w:r>
      <w:r w:rsidR="003E452E" w:rsidRPr="006C5B56">
        <w:rPr>
          <w:rFonts w:ascii="Times New Roman" w:hAnsi="Times New Roman" w:cs="Times New Roman"/>
        </w:rPr>
        <w:t xml:space="preserve"> było </w:t>
      </w:r>
      <w:r w:rsidRPr="006C5B56">
        <w:rPr>
          <w:rFonts w:ascii="Times New Roman" w:hAnsi="Times New Roman" w:cs="Times New Roman"/>
        </w:rPr>
        <w:t>przewidzieć w</w:t>
      </w:r>
      <w:r w:rsidR="003E452E" w:rsidRPr="006C5B56">
        <w:rPr>
          <w:rFonts w:ascii="Times New Roman" w:hAnsi="Times New Roman" w:cs="Times New Roman"/>
        </w:rPr>
        <w:t xml:space="preserve"> </w:t>
      </w:r>
      <w:r w:rsidRPr="006C5B56">
        <w:rPr>
          <w:rFonts w:ascii="Times New Roman" w:hAnsi="Times New Roman" w:cs="Times New Roman"/>
        </w:rPr>
        <w:t>chwili zawarcia</w:t>
      </w:r>
      <w:r w:rsidR="003E452E" w:rsidRPr="006C5B56">
        <w:rPr>
          <w:rFonts w:ascii="Times New Roman" w:hAnsi="Times New Roman" w:cs="Times New Roman"/>
        </w:rPr>
        <w:t xml:space="preserve"> Umowy;</w:t>
      </w:r>
    </w:p>
    <w:p w14:paraId="341FA5EF" w14:textId="18310ECC" w:rsidR="003E452E" w:rsidRPr="006C5B56" w:rsidRDefault="003E452E" w:rsidP="003E452E">
      <w:pPr>
        <w:numPr>
          <w:ilvl w:val="7"/>
          <w:numId w:val="21"/>
        </w:numPr>
        <w:suppressAutoHyphens/>
        <w:spacing w:before="240" w:after="240" w:line="240" w:lineRule="auto"/>
        <w:ind w:left="993" w:firstLine="52"/>
        <w:jc w:val="both"/>
        <w:rPr>
          <w:rFonts w:ascii="Times New Roman" w:hAnsi="Times New Roman" w:cs="Times New Roman"/>
        </w:rPr>
      </w:pPr>
      <w:r w:rsidRPr="006C5B56">
        <w:rPr>
          <w:rFonts w:ascii="Times New Roman" w:hAnsi="Times New Roman" w:cs="Times New Roman"/>
        </w:rPr>
        <w:t xml:space="preserve">nienależytego wykonania Umowy przez Wykonawcę, pomimo </w:t>
      </w:r>
      <w:r w:rsidR="00F93A46" w:rsidRPr="006C5B56">
        <w:rPr>
          <w:rFonts w:ascii="Times New Roman" w:hAnsi="Times New Roman" w:cs="Times New Roman"/>
        </w:rPr>
        <w:t>wezwania Zamawiającego złożonego</w:t>
      </w:r>
      <w:r w:rsidRPr="006C5B56">
        <w:rPr>
          <w:rFonts w:ascii="Times New Roman" w:hAnsi="Times New Roman" w:cs="Times New Roman"/>
        </w:rPr>
        <w:t xml:space="preserve"> na piśmie;</w:t>
      </w:r>
    </w:p>
    <w:p w14:paraId="3D2D8A0E" w14:textId="1E6C0194" w:rsidR="003E452E" w:rsidRPr="002B1E3B" w:rsidRDefault="003E452E" w:rsidP="003E452E">
      <w:pPr>
        <w:numPr>
          <w:ilvl w:val="6"/>
          <w:numId w:val="21"/>
        </w:numPr>
        <w:suppressAutoHyphens/>
        <w:spacing w:before="240" w:after="240" w:line="240" w:lineRule="auto"/>
        <w:ind w:left="851" w:hanging="425"/>
        <w:jc w:val="both"/>
        <w:rPr>
          <w:rFonts w:ascii="Times New Roman" w:hAnsi="Times New Roman" w:cs="Times New Roman"/>
        </w:rPr>
      </w:pPr>
      <w:r w:rsidRPr="002B1E3B">
        <w:rPr>
          <w:rFonts w:ascii="Times New Roman" w:hAnsi="Times New Roman" w:cs="Times New Roman"/>
        </w:rPr>
        <w:t xml:space="preserve">Odstąpienie od </w:t>
      </w:r>
      <w:r w:rsidR="00F93A46" w:rsidRPr="002B1E3B">
        <w:rPr>
          <w:rFonts w:ascii="Times New Roman" w:hAnsi="Times New Roman" w:cs="Times New Roman"/>
        </w:rPr>
        <w:t>Umowy wymaga formy</w:t>
      </w:r>
      <w:r w:rsidRPr="002B1E3B">
        <w:rPr>
          <w:rFonts w:ascii="Times New Roman" w:hAnsi="Times New Roman" w:cs="Times New Roman"/>
        </w:rPr>
        <w:t xml:space="preserve"> pisemnej pod rygorem nieważności.</w:t>
      </w:r>
    </w:p>
    <w:p w14:paraId="171618D3" w14:textId="77777777" w:rsidR="003E452E" w:rsidRPr="002B1E3B" w:rsidRDefault="003E452E" w:rsidP="003E452E">
      <w:pPr>
        <w:numPr>
          <w:ilvl w:val="6"/>
          <w:numId w:val="21"/>
        </w:numPr>
        <w:suppressAutoHyphens/>
        <w:spacing w:before="240" w:after="240" w:line="240" w:lineRule="auto"/>
        <w:ind w:left="851" w:hanging="425"/>
        <w:jc w:val="both"/>
        <w:rPr>
          <w:rFonts w:ascii="Times New Roman" w:hAnsi="Times New Roman" w:cs="Times New Roman"/>
        </w:rPr>
      </w:pPr>
      <w:r w:rsidRPr="002B1E3B">
        <w:rPr>
          <w:rFonts w:ascii="Times New Roman" w:hAnsi="Times New Roman" w:cs="Times New Roman"/>
        </w:rPr>
        <w:t>W przypadku odstąpienia od Umowy Wykonawca może żądać wyłącznie wynagrodzenia należnego z tytułu wykonanej części Umowy.</w:t>
      </w:r>
    </w:p>
    <w:p w14:paraId="45C3130B" w14:textId="77777777" w:rsidR="003E452E" w:rsidRPr="002B1E3B" w:rsidRDefault="003E452E" w:rsidP="003E452E">
      <w:pPr>
        <w:numPr>
          <w:ilvl w:val="6"/>
          <w:numId w:val="21"/>
        </w:numPr>
        <w:suppressAutoHyphens/>
        <w:spacing w:before="240" w:after="240" w:line="240" w:lineRule="auto"/>
        <w:ind w:left="851" w:hanging="425"/>
        <w:jc w:val="both"/>
        <w:rPr>
          <w:rFonts w:ascii="Times New Roman" w:hAnsi="Times New Roman" w:cs="Times New Roman"/>
        </w:rPr>
      </w:pPr>
      <w:r w:rsidRPr="002B1E3B">
        <w:rPr>
          <w:rFonts w:ascii="Times New Roman" w:hAnsi="Times New Roman" w:cs="Times New Roman"/>
        </w:rPr>
        <w:t>Uprawnienie, o którym mowa w ust. 1 nie wyłącza uprawnienia do rozwiązania Umowy w trybie natychmiastowym wynikającego z przepisów kodeksu cywilnego oraz z powodu wadliwego lub sprzecznego z Umową wykonania przedmiotu umowy.</w:t>
      </w:r>
    </w:p>
    <w:p w14:paraId="67BE7645" w14:textId="77777777" w:rsidR="003E452E" w:rsidRPr="002B1E3B" w:rsidRDefault="003E452E" w:rsidP="003E452E">
      <w:pPr>
        <w:spacing w:before="360" w:after="360" w:line="300" w:lineRule="auto"/>
        <w:jc w:val="center"/>
        <w:rPr>
          <w:rFonts w:ascii="Times New Roman" w:hAnsi="Times New Roman" w:cs="Times New Roman"/>
        </w:rPr>
      </w:pPr>
      <w:r w:rsidRPr="002B1E3B">
        <w:rPr>
          <w:rFonts w:ascii="Times New Roman" w:hAnsi="Times New Roman" w:cs="Times New Roman"/>
          <w:b/>
        </w:rPr>
        <w:t>§ 6</w:t>
      </w:r>
    </w:p>
    <w:p w14:paraId="10CC16C7" w14:textId="03751968" w:rsidR="003E452E" w:rsidRPr="002B1E3B" w:rsidRDefault="003E452E" w:rsidP="003E452E">
      <w:pPr>
        <w:numPr>
          <w:ilvl w:val="3"/>
          <w:numId w:val="22"/>
        </w:numPr>
        <w:tabs>
          <w:tab w:val="clear" w:pos="2880"/>
        </w:tabs>
        <w:suppressAutoHyphens/>
        <w:spacing w:before="240" w:after="240" w:line="240" w:lineRule="auto"/>
        <w:ind w:left="850" w:hanging="357"/>
        <w:jc w:val="both"/>
        <w:rPr>
          <w:rFonts w:ascii="Times New Roman" w:hAnsi="Times New Roman" w:cs="Times New Roman"/>
        </w:rPr>
      </w:pPr>
      <w:r w:rsidRPr="002B1E3B">
        <w:rPr>
          <w:rFonts w:ascii="Times New Roman" w:hAnsi="Times New Roman" w:cs="Times New Roman"/>
        </w:rPr>
        <w:t xml:space="preserve">Wykonawca gwarantuje, że dostarczony </w:t>
      </w:r>
      <w:r w:rsidR="00F93A46" w:rsidRPr="002B1E3B">
        <w:rPr>
          <w:rFonts w:ascii="Times New Roman" w:hAnsi="Times New Roman" w:cs="Times New Roman"/>
        </w:rPr>
        <w:t>sprzęt jest</w:t>
      </w:r>
      <w:r w:rsidRPr="002B1E3B">
        <w:rPr>
          <w:rFonts w:ascii="Times New Roman" w:hAnsi="Times New Roman" w:cs="Times New Roman"/>
        </w:rPr>
        <w:t xml:space="preserve"> fabrycznie nowy i nieużywany, wolny od wad i obciążeń prawami osób trzecich.</w:t>
      </w:r>
    </w:p>
    <w:p w14:paraId="00927E61" w14:textId="77777777" w:rsidR="003E452E" w:rsidRPr="002B1E3B" w:rsidRDefault="003E452E" w:rsidP="003E452E">
      <w:pPr>
        <w:numPr>
          <w:ilvl w:val="3"/>
          <w:numId w:val="22"/>
        </w:numPr>
        <w:tabs>
          <w:tab w:val="clear" w:pos="2880"/>
        </w:tabs>
        <w:suppressAutoHyphens/>
        <w:spacing w:before="240" w:after="240" w:line="240" w:lineRule="auto"/>
        <w:ind w:left="850" w:hanging="357"/>
        <w:jc w:val="both"/>
        <w:rPr>
          <w:rFonts w:ascii="Times New Roman" w:hAnsi="Times New Roman" w:cs="Times New Roman"/>
        </w:rPr>
      </w:pPr>
      <w:r w:rsidRPr="002B1E3B">
        <w:rPr>
          <w:rFonts w:ascii="Times New Roman" w:hAnsi="Times New Roman" w:cs="Times New Roman"/>
        </w:rPr>
        <w:t>Wykonawca udziela gwarancji na okres 24 miesięcy od dnia podpisania przez strony protokołu zdawczo-odbiorczego bez zastrzeżeń.</w:t>
      </w:r>
    </w:p>
    <w:p w14:paraId="0F06F78E" w14:textId="439779ED" w:rsidR="003E452E" w:rsidRPr="002B1E3B" w:rsidRDefault="003E452E" w:rsidP="003E452E">
      <w:pPr>
        <w:numPr>
          <w:ilvl w:val="3"/>
          <w:numId w:val="22"/>
        </w:numPr>
        <w:tabs>
          <w:tab w:val="clear" w:pos="2880"/>
        </w:tabs>
        <w:suppressAutoHyphens/>
        <w:spacing w:before="240" w:after="240" w:line="240" w:lineRule="auto"/>
        <w:ind w:left="850" w:hanging="357"/>
        <w:jc w:val="both"/>
        <w:rPr>
          <w:rFonts w:ascii="Times New Roman" w:hAnsi="Times New Roman" w:cs="Times New Roman"/>
        </w:rPr>
      </w:pPr>
      <w:r w:rsidRPr="002B1E3B">
        <w:rPr>
          <w:rFonts w:ascii="Times New Roman" w:hAnsi="Times New Roman" w:cs="Times New Roman"/>
        </w:rPr>
        <w:t xml:space="preserve">Gwarancja obejmuje wszystkie usterki, wady oraz uszkodzenia wykryte podczas poprawnego, zgodnego z instrukcją użytkowania dostarczonego </w:t>
      </w:r>
      <w:r w:rsidR="008044AD">
        <w:rPr>
          <w:rFonts w:ascii="Times New Roman" w:hAnsi="Times New Roman" w:cs="Times New Roman"/>
        </w:rPr>
        <w:t>asortymentu</w:t>
      </w:r>
      <w:r w:rsidRPr="002B1E3B">
        <w:rPr>
          <w:rFonts w:ascii="Times New Roman" w:hAnsi="Times New Roman" w:cs="Times New Roman"/>
        </w:rPr>
        <w:t>. Zamawiający może zgłosić nieprawidłowość dostarczonego wyposażenia pracowni przedmiotowych i pomocy dydaktycznych telefonicznie, pocztą elektroniczną bądź listownie. Wykonawca zobowiązany jest do odbioru zgłoszenia od poniedziałku do piątku w dni robocze w godz. 7:00 do 15:00 i usunięcia wskazanych przez Zamawiającego wad lub do dostarczenia rzeczy wolnych od wad w zakresie i terminach oraz w sposób określony w żądaniu Zamawiającego.</w:t>
      </w:r>
    </w:p>
    <w:p w14:paraId="1953AB6D" w14:textId="77777777" w:rsidR="003E452E" w:rsidRPr="002B1E3B" w:rsidRDefault="003E452E" w:rsidP="003E452E">
      <w:pPr>
        <w:numPr>
          <w:ilvl w:val="3"/>
          <w:numId w:val="22"/>
        </w:numPr>
        <w:tabs>
          <w:tab w:val="clear" w:pos="2880"/>
        </w:tabs>
        <w:suppressAutoHyphens/>
        <w:spacing w:before="240" w:after="240" w:line="240" w:lineRule="auto"/>
        <w:ind w:left="850" w:hanging="357"/>
        <w:jc w:val="both"/>
        <w:rPr>
          <w:rFonts w:ascii="Times New Roman" w:hAnsi="Times New Roman" w:cs="Times New Roman"/>
        </w:rPr>
      </w:pPr>
      <w:r w:rsidRPr="002B1E3B">
        <w:rPr>
          <w:rFonts w:ascii="Times New Roman" w:hAnsi="Times New Roman" w:cs="Times New Roman"/>
        </w:rPr>
        <w:lastRenderedPageBreak/>
        <w:t>Termin usunięcia wad, usterek, uszkodzeń, o których mowa w ust. 3 nie może być dłuższy niż 14 dni, jeżeli wady, usterki lub uszkodzenia uniemożliwiają pracę lub stanowią zagrożenie dla zdrowia obsługi termin nie może być dłuższy niż 7 dni.</w:t>
      </w:r>
    </w:p>
    <w:p w14:paraId="39E4335A" w14:textId="77777777" w:rsidR="003E452E" w:rsidRPr="002B1E3B" w:rsidRDefault="003E452E" w:rsidP="003E452E">
      <w:pPr>
        <w:numPr>
          <w:ilvl w:val="3"/>
          <w:numId w:val="22"/>
        </w:numPr>
        <w:tabs>
          <w:tab w:val="clear" w:pos="2880"/>
        </w:tabs>
        <w:suppressAutoHyphens/>
        <w:spacing w:before="240" w:after="240" w:line="240" w:lineRule="auto"/>
        <w:ind w:left="850" w:hanging="357"/>
        <w:jc w:val="both"/>
        <w:rPr>
          <w:rFonts w:ascii="Times New Roman" w:hAnsi="Times New Roman" w:cs="Times New Roman"/>
        </w:rPr>
      </w:pPr>
      <w:r w:rsidRPr="002B1E3B">
        <w:rPr>
          <w:rFonts w:ascii="Times New Roman" w:hAnsi="Times New Roman" w:cs="Times New Roman"/>
        </w:rPr>
        <w:t>W przypadku braku usunięcia wad w wyznaczonym terminie Zamawiający może według własnego wyboru albo dokonać naprawy zastępczej na koszt i ryzyko Wykonawcy albo odstąpić od Umowy na co Wykonawca wyraża zgodę.</w:t>
      </w:r>
    </w:p>
    <w:p w14:paraId="0292CF1D" w14:textId="77777777" w:rsidR="003E452E" w:rsidRPr="002B1E3B" w:rsidRDefault="003E452E" w:rsidP="003E452E">
      <w:pPr>
        <w:spacing w:before="360" w:after="360"/>
        <w:jc w:val="center"/>
        <w:rPr>
          <w:rFonts w:ascii="Times New Roman" w:hAnsi="Times New Roman" w:cs="Times New Roman"/>
        </w:rPr>
      </w:pPr>
      <w:r w:rsidRPr="002B1E3B">
        <w:rPr>
          <w:rFonts w:ascii="Times New Roman" w:hAnsi="Times New Roman" w:cs="Times New Roman"/>
          <w:b/>
        </w:rPr>
        <w:t>§ 7</w:t>
      </w:r>
    </w:p>
    <w:p w14:paraId="55204B60" w14:textId="77777777" w:rsidR="003E452E" w:rsidRDefault="003E452E" w:rsidP="003E452E">
      <w:pPr>
        <w:numPr>
          <w:ilvl w:val="0"/>
          <w:numId w:val="23"/>
        </w:numPr>
        <w:tabs>
          <w:tab w:val="left" w:pos="1134"/>
        </w:tabs>
        <w:suppressAutoHyphens/>
        <w:spacing w:before="240" w:after="240" w:line="240" w:lineRule="auto"/>
        <w:ind w:left="851" w:hanging="284"/>
        <w:jc w:val="both"/>
        <w:rPr>
          <w:rFonts w:ascii="Times New Roman" w:hAnsi="Times New Roman" w:cs="Times New Roman"/>
        </w:rPr>
      </w:pPr>
      <w:r w:rsidRPr="002B1E3B">
        <w:rPr>
          <w:rFonts w:ascii="Times New Roman" w:hAnsi="Times New Roman" w:cs="Times New Roman"/>
        </w:rPr>
        <w:t>Zakazuje się zmian istotnych postanowień zawartej Umowy w stosunku do treści oferty Wykonawcy, chyba że zachodzi co najmniej jedna z następujących okoliczności:</w:t>
      </w:r>
    </w:p>
    <w:p w14:paraId="52F8726D" w14:textId="761BD3D8" w:rsidR="003E452E" w:rsidRDefault="003E452E" w:rsidP="003E452E">
      <w:pPr>
        <w:numPr>
          <w:ilvl w:val="1"/>
          <w:numId w:val="23"/>
        </w:numPr>
        <w:tabs>
          <w:tab w:val="left" w:pos="1134"/>
        </w:tabs>
        <w:suppressAutoHyphens/>
        <w:spacing w:before="240" w:after="240" w:line="240" w:lineRule="auto"/>
        <w:ind w:left="1134" w:firstLine="52"/>
        <w:jc w:val="both"/>
        <w:rPr>
          <w:rFonts w:ascii="Times New Roman" w:hAnsi="Times New Roman" w:cs="Times New Roman"/>
        </w:rPr>
      </w:pPr>
      <w:r w:rsidRPr="006C5B56">
        <w:rPr>
          <w:rFonts w:ascii="Times New Roman" w:hAnsi="Times New Roman" w:cs="Times New Roman"/>
        </w:rPr>
        <w:t>zmiana terminu realizacji Umowy w sytuacji działania siły wyższej</w:t>
      </w:r>
      <w:r w:rsidR="00700965">
        <w:rPr>
          <w:rFonts w:ascii="Times New Roman" w:hAnsi="Times New Roman" w:cs="Times New Roman"/>
        </w:rPr>
        <w:t>,</w:t>
      </w:r>
    </w:p>
    <w:p w14:paraId="249AFAF5" w14:textId="68EAEFB2" w:rsidR="00700965" w:rsidRDefault="00700965" w:rsidP="003E452E">
      <w:pPr>
        <w:numPr>
          <w:ilvl w:val="1"/>
          <w:numId w:val="23"/>
        </w:numPr>
        <w:tabs>
          <w:tab w:val="left" w:pos="1134"/>
        </w:tabs>
        <w:suppressAutoHyphens/>
        <w:spacing w:before="240" w:after="240" w:line="240" w:lineRule="auto"/>
        <w:ind w:left="1134" w:firstLine="52"/>
        <w:jc w:val="both"/>
        <w:rPr>
          <w:rFonts w:ascii="Times New Roman" w:hAnsi="Times New Roman" w:cs="Times New Roman"/>
        </w:rPr>
      </w:pPr>
      <w:r>
        <w:rPr>
          <w:rFonts w:ascii="Times New Roman" w:hAnsi="Times New Roman" w:cs="Times New Roman"/>
        </w:rPr>
        <w:t xml:space="preserve">zmiana terminu realizacji umowy w przypadku opóźnień w wykonaniu prac budowlanych w obiekcie, </w:t>
      </w:r>
    </w:p>
    <w:p w14:paraId="204A9432" w14:textId="77777777" w:rsidR="003E452E" w:rsidRDefault="003E452E" w:rsidP="003E452E">
      <w:pPr>
        <w:numPr>
          <w:ilvl w:val="1"/>
          <w:numId w:val="23"/>
        </w:numPr>
        <w:tabs>
          <w:tab w:val="left" w:pos="1134"/>
        </w:tabs>
        <w:suppressAutoHyphens/>
        <w:spacing w:before="240" w:after="240" w:line="240" w:lineRule="auto"/>
        <w:ind w:left="1134" w:firstLine="52"/>
        <w:jc w:val="both"/>
        <w:rPr>
          <w:rFonts w:ascii="Times New Roman" w:hAnsi="Times New Roman" w:cs="Times New Roman"/>
        </w:rPr>
      </w:pPr>
      <w:r w:rsidRPr="006C5B56">
        <w:rPr>
          <w:rFonts w:ascii="Times New Roman" w:hAnsi="Times New Roman" w:cs="Times New Roman"/>
        </w:rPr>
        <w:t>zmiana sposobu realizacji wymagań Zamawiającego w przypadku, gdy proponowane rozwiązania są lepsze pod względem technologicznym lub gwarantują lepszą funkcjonalność,</w:t>
      </w:r>
    </w:p>
    <w:p w14:paraId="6823F869" w14:textId="77777777" w:rsidR="003E452E" w:rsidRDefault="003E452E" w:rsidP="003E452E">
      <w:pPr>
        <w:numPr>
          <w:ilvl w:val="0"/>
          <w:numId w:val="23"/>
        </w:numPr>
        <w:tabs>
          <w:tab w:val="left" w:pos="1134"/>
        </w:tabs>
        <w:suppressAutoHyphens/>
        <w:spacing w:before="240" w:after="240" w:line="240" w:lineRule="auto"/>
        <w:ind w:left="851"/>
        <w:jc w:val="both"/>
        <w:rPr>
          <w:rFonts w:ascii="Times New Roman" w:hAnsi="Times New Roman" w:cs="Times New Roman"/>
        </w:rPr>
      </w:pPr>
      <w:r w:rsidRPr="006C5B56">
        <w:rPr>
          <w:rFonts w:ascii="Times New Roman" w:hAnsi="Times New Roman" w:cs="Times New Roman"/>
        </w:rPr>
        <w:t>zmiana podwykonawcy za zgodą zamawiającego (nowy podwykonawca musi spełniać takie same warunki jak podwykonawca pierwotny).</w:t>
      </w:r>
    </w:p>
    <w:p w14:paraId="46FDC177" w14:textId="77777777" w:rsidR="003E452E" w:rsidRPr="006C5B56" w:rsidRDefault="003E452E" w:rsidP="003E452E">
      <w:pPr>
        <w:numPr>
          <w:ilvl w:val="0"/>
          <w:numId w:val="23"/>
        </w:numPr>
        <w:tabs>
          <w:tab w:val="left" w:pos="1134"/>
        </w:tabs>
        <w:suppressAutoHyphens/>
        <w:spacing w:before="240" w:after="240" w:line="240" w:lineRule="auto"/>
        <w:ind w:left="851"/>
        <w:jc w:val="both"/>
        <w:rPr>
          <w:rFonts w:ascii="Times New Roman" w:hAnsi="Times New Roman" w:cs="Times New Roman"/>
        </w:rPr>
      </w:pPr>
      <w:r w:rsidRPr="006C5B56">
        <w:rPr>
          <w:rFonts w:ascii="Times New Roman" w:hAnsi="Times New Roman" w:cs="Times New Roman"/>
        </w:rPr>
        <w:t xml:space="preserve">Zmiana ustaleń zawartej Umowy, w przypadkach określonych w pkt 1 jest dopuszczalna </w:t>
      </w:r>
      <w:r w:rsidRPr="006C5B56">
        <w:rPr>
          <w:rFonts w:ascii="Times New Roman" w:hAnsi="Times New Roman" w:cs="Times New Roman"/>
        </w:rPr>
        <w:br/>
        <w:t>na podstawie uzasadnionego wniosku Wykonawcy bądź Zamawiającego.</w:t>
      </w:r>
    </w:p>
    <w:p w14:paraId="0FF3CC99" w14:textId="77777777" w:rsidR="003E452E" w:rsidRPr="002B1E3B" w:rsidRDefault="003E452E" w:rsidP="003E452E">
      <w:pPr>
        <w:spacing w:before="360" w:after="360"/>
        <w:jc w:val="center"/>
        <w:rPr>
          <w:rFonts w:ascii="Times New Roman" w:hAnsi="Times New Roman" w:cs="Times New Roman"/>
        </w:rPr>
      </w:pPr>
      <w:r w:rsidRPr="002B1E3B">
        <w:rPr>
          <w:rFonts w:ascii="Times New Roman" w:hAnsi="Times New Roman" w:cs="Times New Roman"/>
          <w:b/>
        </w:rPr>
        <w:t>§ 8</w:t>
      </w:r>
    </w:p>
    <w:p w14:paraId="16FCBF4F" w14:textId="77777777" w:rsidR="003E452E" w:rsidRDefault="003E452E" w:rsidP="003E452E">
      <w:pPr>
        <w:numPr>
          <w:ilvl w:val="6"/>
          <w:numId w:val="14"/>
        </w:numPr>
        <w:tabs>
          <w:tab w:val="num" w:pos="1418"/>
        </w:tabs>
        <w:suppressAutoHyphens/>
        <w:spacing w:before="240" w:after="240" w:line="240" w:lineRule="auto"/>
        <w:ind w:left="851" w:hanging="425"/>
        <w:jc w:val="both"/>
        <w:rPr>
          <w:rFonts w:ascii="Times New Roman" w:hAnsi="Times New Roman" w:cs="Times New Roman"/>
        </w:rPr>
      </w:pPr>
      <w:r w:rsidRPr="002B1E3B">
        <w:rPr>
          <w:rFonts w:ascii="Times New Roman" w:hAnsi="Times New Roman" w:cs="Times New Roman"/>
        </w:rPr>
        <w:t xml:space="preserve">Osobami upoważnionymi do kontaktów w sprawie realizacji umowy ze strony Zamawiającego są: </w:t>
      </w:r>
    </w:p>
    <w:p w14:paraId="7943F63D" w14:textId="77777777" w:rsidR="003E452E" w:rsidRDefault="003E452E" w:rsidP="003E452E">
      <w:pPr>
        <w:numPr>
          <w:ilvl w:val="7"/>
          <w:numId w:val="14"/>
        </w:numPr>
        <w:tabs>
          <w:tab w:val="clear" w:pos="5760"/>
          <w:tab w:val="num" w:pos="1418"/>
        </w:tabs>
        <w:suppressAutoHyphens/>
        <w:spacing w:before="240" w:after="240" w:line="240" w:lineRule="auto"/>
        <w:ind w:left="1560"/>
        <w:jc w:val="both"/>
        <w:rPr>
          <w:rFonts w:ascii="Times New Roman" w:hAnsi="Times New Roman" w:cs="Times New Roman"/>
        </w:rPr>
      </w:pPr>
      <w:r w:rsidRPr="006C5B56">
        <w:rPr>
          <w:rFonts w:ascii="Times New Roman" w:hAnsi="Times New Roman" w:cs="Times New Roman"/>
        </w:rPr>
        <w:t xml:space="preserve"> ……………………………………………..</w:t>
      </w:r>
    </w:p>
    <w:p w14:paraId="3F4A795F" w14:textId="77777777" w:rsidR="003E452E" w:rsidRDefault="003E452E" w:rsidP="003E452E">
      <w:pPr>
        <w:numPr>
          <w:ilvl w:val="7"/>
          <w:numId w:val="14"/>
        </w:numPr>
        <w:tabs>
          <w:tab w:val="clear" w:pos="5760"/>
          <w:tab w:val="num" w:pos="1418"/>
        </w:tabs>
        <w:suppressAutoHyphens/>
        <w:spacing w:before="240" w:after="240" w:line="240" w:lineRule="auto"/>
        <w:ind w:left="1560"/>
        <w:jc w:val="both"/>
        <w:rPr>
          <w:rFonts w:ascii="Times New Roman" w:hAnsi="Times New Roman" w:cs="Times New Roman"/>
        </w:rPr>
      </w:pPr>
      <w:r w:rsidRPr="006C5B56">
        <w:rPr>
          <w:rFonts w:ascii="Times New Roman" w:hAnsi="Times New Roman" w:cs="Times New Roman"/>
        </w:rPr>
        <w:t xml:space="preserve"> ……………………………………………..</w:t>
      </w:r>
    </w:p>
    <w:p w14:paraId="60A3839F" w14:textId="77777777" w:rsidR="003E452E" w:rsidRPr="002B1E3B" w:rsidRDefault="003E452E" w:rsidP="003E452E">
      <w:pPr>
        <w:numPr>
          <w:ilvl w:val="6"/>
          <w:numId w:val="14"/>
        </w:numPr>
        <w:tabs>
          <w:tab w:val="num" w:pos="709"/>
        </w:tabs>
        <w:suppressAutoHyphens/>
        <w:spacing w:before="240" w:after="240" w:line="240" w:lineRule="auto"/>
        <w:ind w:left="993" w:hanging="426"/>
        <w:jc w:val="both"/>
        <w:rPr>
          <w:rFonts w:ascii="Times New Roman" w:hAnsi="Times New Roman" w:cs="Times New Roman"/>
        </w:rPr>
      </w:pPr>
      <w:r w:rsidRPr="002B1E3B">
        <w:rPr>
          <w:rFonts w:ascii="Times New Roman" w:hAnsi="Times New Roman" w:cs="Times New Roman"/>
        </w:rPr>
        <w:t>Osobą upoważnioną do kontaktów ze strony Wykonawcy jest: ……………….. tel. ………………..,  e-mail: …………………</w:t>
      </w:r>
    </w:p>
    <w:p w14:paraId="7BFD4BA4" w14:textId="77777777" w:rsidR="003E452E" w:rsidRPr="002B1E3B" w:rsidRDefault="003E452E" w:rsidP="003E452E">
      <w:pPr>
        <w:spacing w:before="360" w:after="360"/>
        <w:jc w:val="center"/>
        <w:rPr>
          <w:rFonts w:ascii="Times New Roman" w:hAnsi="Times New Roman" w:cs="Times New Roman"/>
        </w:rPr>
      </w:pPr>
      <w:r w:rsidRPr="002B1E3B">
        <w:rPr>
          <w:rFonts w:ascii="Times New Roman" w:hAnsi="Times New Roman" w:cs="Times New Roman"/>
          <w:b/>
        </w:rPr>
        <w:t>§ 9</w:t>
      </w:r>
    </w:p>
    <w:p w14:paraId="3F4BCD76" w14:textId="77777777" w:rsidR="003E452E" w:rsidRPr="002B1E3B" w:rsidRDefault="003E452E" w:rsidP="003E452E">
      <w:pPr>
        <w:numPr>
          <w:ilvl w:val="0"/>
          <w:numId w:val="15"/>
        </w:numPr>
        <w:tabs>
          <w:tab w:val="num" w:pos="284"/>
        </w:tabs>
        <w:suppressAutoHyphens/>
        <w:spacing w:before="240" w:after="240" w:line="240" w:lineRule="auto"/>
        <w:ind w:left="284" w:hanging="284"/>
        <w:jc w:val="both"/>
        <w:rPr>
          <w:rFonts w:ascii="Times New Roman" w:hAnsi="Times New Roman" w:cs="Times New Roman"/>
        </w:rPr>
      </w:pPr>
      <w:r w:rsidRPr="002B1E3B">
        <w:rPr>
          <w:rFonts w:ascii="Times New Roman" w:hAnsi="Times New Roman" w:cs="Times New Roman"/>
        </w:rPr>
        <w:t xml:space="preserve">W sprawach nie uregulowanych niniejszą Umową mają zastosowanie przepisy Kodeksu cywilnego. </w:t>
      </w:r>
    </w:p>
    <w:p w14:paraId="5A15FD82" w14:textId="7FE293DE" w:rsidR="003E452E" w:rsidRPr="002B1E3B" w:rsidRDefault="00F93A46" w:rsidP="003E452E">
      <w:pPr>
        <w:numPr>
          <w:ilvl w:val="0"/>
          <w:numId w:val="15"/>
        </w:numPr>
        <w:tabs>
          <w:tab w:val="num" w:pos="284"/>
        </w:tabs>
        <w:suppressAutoHyphens/>
        <w:spacing w:before="240" w:after="240" w:line="240" w:lineRule="auto"/>
        <w:ind w:left="284" w:hanging="284"/>
        <w:jc w:val="both"/>
        <w:rPr>
          <w:rFonts w:ascii="Times New Roman" w:hAnsi="Times New Roman" w:cs="Times New Roman"/>
        </w:rPr>
      </w:pPr>
      <w:r w:rsidRPr="002B1E3B">
        <w:rPr>
          <w:rFonts w:ascii="Times New Roman" w:hAnsi="Times New Roman" w:cs="Times New Roman"/>
        </w:rPr>
        <w:t>Wszystkie zmiany niniejszej</w:t>
      </w:r>
      <w:r w:rsidR="003E452E" w:rsidRPr="002B1E3B">
        <w:rPr>
          <w:rFonts w:ascii="Times New Roman" w:hAnsi="Times New Roman" w:cs="Times New Roman"/>
        </w:rPr>
        <w:t xml:space="preserve"> umowy wymagają formy </w:t>
      </w:r>
      <w:r w:rsidRPr="002B1E3B">
        <w:rPr>
          <w:rFonts w:ascii="Times New Roman" w:hAnsi="Times New Roman" w:cs="Times New Roman"/>
        </w:rPr>
        <w:t>pisemnej pod</w:t>
      </w:r>
      <w:r w:rsidR="003E452E" w:rsidRPr="002B1E3B">
        <w:rPr>
          <w:rFonts w:ascii="Times New Roman" w:hAnsi="Times New Roman" w:cs="Times New Roman"/>
        </w:rPr>
        <w:t xml:space="preserve"> rygorem nieważności.</w:t>
      </w:r>
    </w:p>
    <w:p w14:paraId="18AB55AC" w14:textId="0D78F2F5" w:rsidR="003E452E" w:rsidRPr="002B1E3B" w:rsidRDefault="003E452E" w:rsidP="003E452E">
      <w:pPr>
        <w:numPr>
          <w:ilvl w:val="0"/>
          <w:numId w:val="15"/>
        </w:numPr>
        <w:tabs>
          <w:tab w:val="num" w:pos="284"/>
        </w:tabs>
        <w:suppressAutoHyphens/>
        <w:spacing w:before="240" w:after="240" w:line="240" w:lineRule="auto"/>
        <w:ind w:left="284" w:hanging="284"/>
        <w:jc w:val="both"/>
        <w:rPr>
          <w:rFonts w:ascii="Times New Roman" w:hAnsi="Times New Roman" w:cs="Times New Roman"/>
        </w:rPr>
      </w:pPr>
      <w:r w:rsidRPr="002B1E3B">
        <w:rPr>
          <w:rFonts w:ascii="Times New Roman" w:hAnsi="Times New Roman" w:cs="Times New Roman"/>
        </w:rPr>
        <w:t xml:space="preserve">Wykonawca nie ma prawa do przeniesienia praw i obowiązków wynikających z </w:t>
      </w:r>
      <w:r w:rsidR="00F93A46" w:rsidRPr="002B1E3B">
        <w:rPr>
          <w:rFonts w:ascii="Times New Roman" w:hAnsi="Times New Roman" w:cs="Times New Roman"/>
        </w:rPr>
        <w:t>niniejszej Umowy na inny podmiot, bez zgody Zamawiającego</w:t>
      </w:r>
      <w:r w:rsidRPr="002B1E3B">
        <w:rPr>
          <w:rFonts w:ascii="Times New Roman" w:hAnsi="Times New Roman" w:cs="Times New Roman"/>
        </w:rPr>
        <w:t>.</w:t>
      </w:r>
    </w:p>
    <w:p w14:paraId="00025B1D" w14:textId="77777777" w:rsidR="003E452E" w:rsidRPr="002B1E3B" w:rsidRDefault="003E452E" w:rsidP="003E452E">
      <w:pPr>
        <w:numPr>
          <w:ilvl w:val="0"/>
          <w:numId w:val="15"/>
        </w:numPr>
        <w:tabs>
          <w:tab w:val="num" w:pos="284"/>
        </w:tabs>
        <w:suppressAutoHyphens/>
        <w:spacing w:before="240" w:after="240" w:line="240" w:lineRule="auto"/>
        <w:ind w:left="284" w:hanging="284"/>
        <w:jc w:val="both"/>
        <w:rPr>
          <w:rFonts w:ascii="Times New Roman" w:hAnsi="Times New Roman" w:cs="Times New Roman"/>
        </w:rPr>
      </w:pPr>
      <w:r w:rsidRPr="002B1E3B">
        <w:rPr>
          <w:rFonts w:ascii="Times New Roman" w:hAnsi="Times New Roman" w:cs="Times New Roman"/>
        </w:rPr>
        <w:t>Spory wynikłe na tle niniejszej Umowy będą rozstrzygane przez sąd właściwy dla siedziby Zamawiającego.</w:t>
      </w:r>
    </w:p>
    <w:p w14:paraId="756E20C7" w14:textId="78488B3C" w:rsidR="003E452E" w:rsidRPr="002B1E3B" w:rsidRDefault="003E452E" w:rsidP="003E452E">
      <w:pPr>
        <w:numPr>
          <w:ilvl w:val="0"/>
          <w:numId w:val="15"/>
        </w:numPr>
        <w:tabs>
          <w:tab w:val="num" w:pos="284"/>
        </w:tabs>
        <w:suppressAutoHyphens/>
        <w:spacing w:after="1440" w:line="240" w:lineRule="auto"/>
        <w:ind w:left="284" w:hanging="284"/>
        <w:jc w:val="both"/>
        <w:rPr>
          <w:rFonts w:ascii="Times New Roman" w:hAnsi="Times New Roman" w:cs="Times New Roman"/>
        </w:rPr>
      </w:pPr>
      <w:r w:rsidRPr="002B1E3B">
        <w:rPr>
          <w:rFonts w:ascii="Times New Roman" w:hAnsi="Times New Roman" w:cs="Times New Roman"/>
        </w:rPr>
        <w:lastRenderedPageBreak/>
        <w:t xml:space="preserve">Umowę sporządzono w trzech jednobrzmiących </w:t>
      </w:r>
      <w:r w:rsidR="00F93A46" w:rsidRPr="002B1E3B">
        <w:rPr>
          <w:rFonts w:ascii="Times New Roman" w:hAnsi="Times New Roman" w:cs="Times New Roman"/>
        </w:rPr>
        <w:t>egzemplarzach, jeden</w:t>
      </w:r>
      <w:r w:rsidRPr="002B1E3B">
        <w:rPr>
          <w:rFonts w:ascii="Times New Roman" w:hAnsi="Times New Roman" w:cs="Times New Roman"/>
        </w:rPr>
        <w:t xml:space="preserve"> dla Wykonawcy i dwa </w:t>
      </w:r>
      <w:r w:rsidR="00F93A46" w:rsidRPr="002B1E3B">
        <w:rPr>
          <w:rFonts w:ascii="Times New Roman" w:hAnsi="Times New Roman" w:cs="Times New Roman"/>
        </w:rPr>
        <w:t>dla Zamawiającego</w:t>
      </w:r>
      <w:r w:rsidRPr="002B1E3B">
        <w:rPr>
          <w:rFonts w:ascii="Times New Roman" w:hAnsi="Times New Roman" w:cs="Times New Roman"/>
        </w:rPr>
        <w:t>.</w:t>
      </w:r>
    </w:p>
    <w:tbl>
      <w:tblPr>
        <w:tblW w:w="9286" w:type="dxa"/>
        <w:tblInd w:w="108" w:type="dxa"/>
        <w:tblLayout w:type="fixed"/>
        <w:tblLook w:val="04A0" w:firstRow="1" w:lastRow="0" w:firstColumn="1" w:lastColumn="0" w:noHBand="0" w:noVBand="1"/>
      </w:tblPr>
      <w:tblGrid>
        <w:gridCol w:w="4638"/>
        <w:gridCol w:w="4648"/>
      </w:tblGrid>
      <w:tr w:rsidR="003E452E" w:rsidRPr="002B1E3B" w14:paraId="0DEF025A" w14:textId="77777777" w:rsidTr="003E452E">
        <w:tc>
          <w:tcPr>
            <w:tcW w:w="4638" w:type="dxa"/>
            <w:hideMark/>
          </w:tcPr>
          <w:p w14:paraId="1CEC69CF" w14:textId="77777777" w:rsidR="003E452E" w:rsidRPr="002B1E3B" w:rsidRDefault="003E452E" w:rsidP="003E452E">
            <w:pPr>
              <w:spacing w:line="300" w:lineRule="auto"/>
              <w:jc w:val="center"/>
              <w:rPr>
                <w:rFonts w:ascii="Times New Roman" w:eastAsia="Calibri" w:hAnsi="Times New Roman" w:cs="Times New Roman"/>
              </w:rPr>
            </w:pPr>
            <w:r w:rsidRPr="002B1E3B">
              <w:rPr>
                <w:rFonts w:ascii="Times New Roman" w:eastAsia="Calibri" w:hAnsi="Times New Roman" w:cs="Times New Roman"/>
              </w:rPr>
              <w:t>………………………………………………</w:t>
            </w:r>
            <w:r w:rsidRPr="002B1E3B">
              <w:rPr>
                <w:rFonts w:ascii="Times New Roman" w:hAnsi="Times New Roman" w:cs="Times New Roman"/>
              </w:rPr>
              <w:t>.</w:t>
            </w:r>
          </w:p>
        </w:tc>
        <w:tc>
          <w:tcPr>
            <w:tcW w:w="4648" w:type="dxa"/>
            <w:hideMark/>
          </w:tcPr>
          <w:p w14:paraId="34A3E0AC" w14:textId="77777777" w:rsidR="003E452E" w:rsidRPr="002B1E3B" w:rsidRDefault="003E452E" w:rsidP="003E452E">
            <w:pPr>
              <w:spacing w:line="300" w:lineRule="auto"/>
              <w:jc w:val="center"/>
              <w:rPr>
                <w:rFonts w:ascii="Times New Roman" w:hAnsi="Times New Roman" w:cs="Times New Roman"/>
              </w:rPr>
            </w:pPr>
            <w:r w:rsidRPr="002B1E3B">
              <w:rPr>
                <w:rFonts w:ascii="Times New Roman" w:eastAsia="Calibri" w:hAnsi="Times New Roman" w:cs="Times New Roman"/>
              </w:rPr>
              <w:t>…………………………………………………</w:t>
            </w:r>
            <w:r w:rsidRPr="002B1E3B">
              <w:rPr>
                <w:rFonts w:ascii="Times New Roman" w:hAnsi="Times New Roman" w:cs="Times New Roman"/>
              </w:rPr>
              <w:t>.</w:t>
            </w:r>
          </w:p>
        </w:tc>
      </w:tr>
      <w:tr w:rsidR="003E452E" w:rsidRPr="002B1E3B" w14:paraId="558E8AB2" w14:textId="77777777" w:rsidTr="003E452E">
        <w:tc>
          <w:tcPr>
            <w:tcW w:w="4638" w:type="dxa"/>
            <w:hideMark/>
          </w:tcPr>
          <w:p w14:paraId="2539DE56" w14:textId="77777777" w:rsidR="003E452E" w:rsidRPr="002B1E3B" w:rsidRDefault="003E452E" w:rsidP="003E452E">
            <w:pPr>
              <w:spacing w:line="300" w:lineRule="auto"/>
              <w:jc w:val="center"/>
              <w:rPr>
                <w:rFonts w:ascii="Times New Roman" w:hAnsi="Times New Roman" w:cs="Times New Roman"/>
                <w:b/>
                <w:spacing w:val="20"/>
              </w:rPr>
            </w:pPr>
            <w:r w:rsidRPr="002B1E3B">
              <w:rPr>
                <w:rFonts w:ascii="Times New Roman" w:hAnsi="Times New Roman" w:cs="Times New Roman"/>
                <w:b/>
                <w:spacing w:val="20"/>
              </w:rPr>
              <w:t>WYKONAWCA</w:t>
            </w:r>
          </w:p>
        </w:tc>
        <w:tc>
          <w:tcPr>
            <w:tcW w:w="4648" w:type="dxa"/>
            <w:hideMark/>
          </w:tcPr>
          <w:p w14:paraId="38134017" w14:textId="77777777" w:rsidR="003E452E" w:rsidRPr="002B1E3B" w:rsidRDefault="003E452E" w:rsidP="003E452E">
            <w:pPr>
              <w:spacing w:line="300" w:lineRule="auto"/>
              <w:jc w:val="center"/>
              <w:rPr>
                <w:rFonts w:ascii="Times New Roman" w:hAnsi="Times New Roman" w:cs="Times New Roman"/>
              </w:rPr>
            </w:pPr>
            <w:r w:rsidRPr="002B1E3B">
              <w:rPr>
                <w:rFonts w:ascii="Times New Roman" w:hAnsi="Times New Roman" w:cs="Times New Roman"/>
                <w:b/>
                <w:spacing w:val="20"/>
              </w:rPr>
              <w:t>ZAMAWIAJĄCY</w:t>
            </w:r>
          </w:p>
        </w:tc>
      </w:tr>
    </w:tbl>
    <w:p w14:paraId="586BAE6C" w14:textId="77777777" w:rsidR="003E452E" w:rsidRPr="002B1E3B" w:rsidRDefault="003E452E" w:rsidP="003E452E">
      <w:pPr>
        <w:spacing w:line="300" w:lineRule="auto"/>
        <w:rPr>
          <w:rFonts w:ascii="Times New Roman" w:hAnsi="Times New Roman" w:cs="Times New Roman"/>
        </w:rPr>
      </w:pPr>
    </w:p>
    <w:p w14:paraId="360F4452" w14:textId="77777777" w:rsidR="003E452E" w:rsidRPr="002B1E3B" w:rsidRDefault="003E452E" w:rsidP="003E452E">
      <w:pPr>
        <w:spacing w:line="300" w:lineRule="auto"/>
        <w:rPr>
          <w:rFonts w:ascii="Times New Roman" w:hAnsi="Times New Roman" w:cs="Times New Roman"/>
          <w:sz w:val="20"/>
          <w:szCs w:val="20"/>
        </w:rPr>
      </w:pPr>
      <w:r w:rsidRPr="002B1E3B">
        <w:rPr>
          <w:rFonts w:ascii="Times New Roman" w:hAnsi="Times New Roman" w:cs="Times New Roman"/>
          <w:sz w:val="20"/>
          <w:szCs w:val="20"/>
        </w:rPr>
        <w:t>Załączniki:</w:t>
      </w:r>
    </w:p>
    <w:p w14:paraId="02BCC487" w14:textId="2890B464" w:rsidR="003E452E" w:rsidRPr="002B1E3B" w:rsidRDefault="00640434" w:rsidP="003E452E">
      <w:pPr>
        <w:numPr>
          <w:ilvl w:val="0"/>
          <w:numId w:val="16"/>
        </w:numPr>
        <w:tabs>
          <w:tab w:val="clear" w:pos="0"/>
          <w:tab w:val="num" w:pos="720"/>
        </w:tabs>
        <w:suppressAutoHyphens/>
        <w:spacing w:after="0" w:line="300" w:lineRule="auto"/>
        <w:ind w:left="720" w:hanging="360"/>
        <w:rPr>
          <w:rFonts w:ascii="Times New Roman" w:hAnsi="Times New Roman" w:cs="Times New Roman"/>
          <w:sz w:val="20"/>
          <w:szCs w:val="20"/>
        </w:rPr>
      </w:pPr>
      <w:r>
        <w:rPr>
          <w:rFonts w:ascii="Times New Roman" w:hAnsi="Times New Roman" w:cs="Times New Roman"/>
          <w:sz w:val="20"/>
          <w:szCs w:val="20"/>
        </w:rPr>
        <w:t>załącznik nr 1 – o</w:t>
      </w:r>
      <w:r w:rsidR="003E452E" w:rsidRPr="002B1E3B">
        <w:rPr>
          <w:rFonts w:ascii="Times New Roman" w:hAnsi="Times New Roman" w:cs="Times New Roman"/>
          <w:sz w:val="20"/>
          <w:szCs w:val="20"/>
        </w:rPr>
        <w:t>pis przedmiotu zamówienia.</w:t>
      </w:r>
    </w:p>
    <w:p w14:paraId="1ECC0E24" w14:textId="5F0A8670" w:rsidR="003E452E" w:rsidRPr="002B1E3B" w:rsidRDefault="00640434" w:rsidP="003E452E">
      <w:pPr>
        <w:numPr>
          <w:ilvl w:val="0"/>
          <w:numId w:val="16"/>
        </w:numPr>
        <w:tabs>
          <w:tab w:val="clear" w:pos="0"/>
          <w:tab w:val="num" w:pos="720"/>
        </w:tabs>
        <w:suppressAutoHyphens/>
        <w:spacing w:after="0" w:line="300" w:lineRule="auto"/>
        <w:ind w:left="720" w:hanging="360"/>
        <w:rPr>
          <w:rFonts w:ascii="Times New Roman" w:hAnsi="Times New Roman" w:cs="Times New Roman"/>
          <w:sz w:val="20"/>
          <w:szCs w:val="20"/>
        </w:rPr>
      </w:pPr>
      <w:r>
        <w:rPr>
          <w:rFonts w:ascii="Times New Roman" w:hAnsi="Times New Roman" w:cs="Times New Roman"/>
          <w:sz w:val="20"/>
          <w:szCs w:val="20"/>
        </w:rPr>
        <w:t>załącznik nr 2 - o</w:t>
      </w:r>
      <w:r w:rsidR="003E452E" w:rsidRPr="002B1E3B">
        <w:rPr>
          <w:rFonts w:ascii="Times New Roman" w:hAnsi="Times New Roman" w:cs="Times New Roman"/>
          <w:sz w:val="20"/>
          <w:szCs w:val="20"/>
        </w:rPr>
        <w:t>znakowanie</w:t>
      </w:r>
      <w:r w:rsidR="003E452E" w:rsidRPr="002B1E3B">
        <w:rPr>
          <w:rFonts w:ascii="Times New Roman" w:hAnsi="Times New Roman" w:cs="Times New Roman"/>
        </w:rPr>
        <w:t xml:space="preserve"> </w:t>
      </w:r>
      <w:r w:rsidR="003E452E" w:rsidRPr="002B1E3B">
        <w:rPr>
          <w:rFonts w:ascii="Times New Roman" w:hAnsi="Times New Roman" w:cs="Times New Roman"/>
          <w:sz w:val="20"/>
          <w:szCs w:val="20"/>
        </w:rPr>
        <w:t>sprzętu - wzór.</w:t>
      </w:r>
    </w:p>
    <w:p w14:paraId="15473D2C" w14:textId="7DF0F28C" w:rsidR="003E452E" w:rsidRDefault="00640434" w:rsidP="003E452E">
      <w:pPr>
        <w:numPr>
          <w:ilvl w:val="0"/>
          <w:numId w:val="16"/>
        </w:numPr>
        <w:tabs>
          <w:tab w:val="clear" w:pos="0"/>
          <w:tab w:val="num" w:pos="720"/>
        </w:tabs>
        <w:suppressAutoHyphens/>
        <w:spacing w:after="0" w:line="300" w:lineRule="auto"/>
        <w:ind w:left="720" w:hanging="360"/>
        <w:rPr>
          <w:rFonts w:ascii="Times New Roman" w:hAnsi="Times New Roman" w:cs="Times New Roman"/>
          <w:sz w:val="20"/>
          <w:szCs w:val="20"/>
        </w:rPr>
      </w:pPr>
      <w:r>
        <w:rPr>
          <w:rFonts w:ascii="Times New Roman" w:hAnsi="Times New Roman" w:cs="Times New Roman"/>
          <w:sz w:val="20"/>
          <w:szCs w:val="20"/>
        </w:rPr>
        <w:t>załącznik nr 3 - p</w:t>
      </w:r>
      <w:r w:rsidR="003E452E" w:rsidRPr="002B1E3B">
        <w:rPr>
          <w:rFonts w:ascii="Times New Roman" w:hAnsi="Times New Roman" w:cs="Times New Roman"/>
          <w:sz w:val="20"/>
          <w:szCs w:val="20"/>
        </w:rPr>
        <w:t>rotokół zdawczo-odbiorczy – wzór.</w:t>
      </w:r>
    </w:p>
    <w:p w14:paraId="1D1E1158" w14:textId="59F531E6" w:rsidR="003E452E" w:rsidRPr="002B1E3B" w:rsidRDefault="003E452E" w:rsidP="003E452E">
      <w:pPr>
        <w:pStyle w:val="Tekstpodstawowy"/>
        <w:jc w:val="right"/>
        <w:rPr>
          <w:rFonts w:ascii="Times New Roman" w:hAnsi="Times New Roman" w:cs="Times New Roman"/>
          <w:sz w:val="22"/>
          <w:szCs w:val="22"/>
        </w:rPr>
      </w:pPr>
      <w:r>
        <w:br w:type="page"/>
      </w:r>
    </w:p>
    <w:p w14:paraId="09951FFE" w14:textId="78BEA10D" w:rsidR="00E750EE" w:rsidRDefault="00676125" w:rsidP="003E452E">
      <w:pPr>
        <w:jc w:val="right"/>
        <w:rPr>
          <w:rFonts w:ascii="Times New Roman" w:hAnsi="Times New Roman" w:cs="Times New Roman"/>
        </w:rPr>
      </w:pPr>
      <w:r>
        <w:rPr>
          <w:noProof/>
        </w:rPr>
        <w:lastRenderedPageBreak/>
        <w:drawing>
          <wp:anchor distT="0" distB="0" distL="114300" distR="114300" simplePos="0" relativeHeight="251675648" behindDoc="1" locked="0" layoutInCell="1" allowOverlap="1" wp14:anchorId="443563F0" wp14:editId="4DDA1FD8">
            <wp:simplePos x="0" y="0"/>
            <wp:positionH relativeFrom="column">
              <wp:posOffset>-480704</wp:posOffset>
            </wp:positionH>
            <wp:positionV relativeFrom="paragraph">
              <wp:posOffset>-454668</wp:posOffset>
            </wp:positionV>
            <wp:extent cx="6876739" cy="519430"/>
            <wp:effectExtent l="0" t="0" r="63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6739" cy="519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F2C01D" w14:textId="0ADD5138" w:rsidR="003E452E" w:rsidRDefault="003E452E" w:rsidP="003E452E">
      <w:pPr>
        <w:jc w:val="right"/>
        <w:rPr>
          <w:rFonts w:ascii="Times New Roman" w:hAnsi="Times New Roman" w:cs="Times New Roman"/>
        </w:rPr>
      </w:pPr>
      <w:r w:rsidRPr="004B0697">
        <w:rPr>
          <w:rFonts w:ascii="Times New Roman" w:hAnsi="Times New Roman" w:cs="Times New Roman"/>
        </w:rPr>
        <w:t xml:space="preserve">Załącznik nr </w:t>
      </w:r>
      <w:r w:rsidR="00A07B56">
        <w:rPr>
          <w:rFonts w:ascii="Times New Roman" w:hAnsi="Times New Roman" w:cs="Times New Roman"/>
        </w:rPr>
        <w:t>2</w:t>
      </w:r>
      <w:r w:rsidRPr="004B0697">
        <w:rPr>
          <w:rFonts w:ascii="Times New Roman" w:hAnsi="Times New Roman" w:cs="Times New Roman"/>
        </w:rPr>
        <w:t xml:space="preserve"> do Umowy</w:t>
      </w:r>
    </w:p>
    <w:p w14:paraId="027AEEE7" w14:textId="77777777" w:rsidR="003E452E" w:rsidRDefault="003E452E" w:rsidP="003E452E">
      <w:pPr>
        <w:jc w:val="center"/>
        <w:rPr>
          <w:rFonts w:ascii="Times New Roman" w:hAnsi="Times New Roman" w:cs="Times New Roman"/>
          <w:u w:val="single"/>
        </w:rPr>
      </w:pPr>
      <w:r w:rsidRPr="004B0697">
        <w:rPr>
          <w:rFonts w:ascii="Times New Roman" w:hAnsi="Times New Roman" w:cs="Times New Roman"/>
          <w:u w:val="single"/>
        </w:rPr>
        <w:t>PROTOKÓŁ ZDAWCZO-ODBIORCZY – WZÓR.</w:t>
      </w:r>
    </w:p>
    <w:p w14:paraId="6964B1B9" w14:textId="77777777" w:rsidR="003E452E" w:rsidRPr="00292C63" w:rsidRDefault="003E452E" w:rsidP="003E452E">
      <w:pPr>
        <w:jc w:val="right"/>
        <w:rPr>
          <w:rFonts w:ascii="Times New Roman" w:hAnsi="Times New Roman" w:cs="Times New Roman"/>
          <w:sz w:val="28"/>
          <w:szCs w:val="28"/>
        </w:rPr>
      </w:pPr>
      <w:r>
        <w:rPr>
          <w:rFonts w:ascii="Times New Roman" w:hAnsi="Times New Roman" w:cs="Times New Roman"/>
        </w:rPr>
        <w:t>Moryń</w:t>
      </w:r>
      <w:r w:rsidRPr="00292C63">
        <w:rPr>
          <w:rFonts w:ascii="Times New Roman" w:hAnsi="Times New Roman" w:cs="Times New Roman"/>
        </w:rPr>
        <w:t>, dnia ……..…..........</w:t>
      </w:r>
    </w:p>
    <w:p w14:paraId="0F7C993B" w14:textId="77777777" w:rsidR="003E452E" w:rsidRPr="00292C63" w:rsidRDefault="003E452E" w:rsidP="003E452E">
      <w:pPr>
        <w:rPr>
          <w:rFonts w:ascii="Times New Roman" w:hAnsi="Times New Roman" w:cs="Times New Roman"/>
        </w:rPr>
      </w:pPr>
      <w:r>
        <w:rPr>
          <w:rFonts w:ascii="Times New Roman" w:hAnsi="Times New Roman" w:cs="Times New Roman"/>
        </w:rPr>
        <w:t>DOSTAWCA:</w:t>
      </w:r>
    </w:p>
    <w:p w14:paraId="3A0F169E" w14:textId="77777777" w:rsidR="003E452E" w:rsidRDefault="003E452E" w:rsidP="003E452E">
      <w:pPr>
        <w:ind w:right="-828"/>
        <w:rPr>
          <w:rFonts w:ascii="Times New Roman" w:hAnsi="Times New Roman" w:cs="Times New Roman"/>
        </w:rPr>
      </w:pPr>
      <w:r w:rsidRPr="00292C63">
        <w:rPr>
          <w:rFonts w:ascii="Times New Roman" w:hAnsi="Times New Roman" w:cs="Times New Roman"/>
        </w:rPr>
        <w:t>…………………………….</w:t>
      </w:r>
    </w:p>
    <w:p w14:paraId="6FE38F5A" w14:textId="77777777" w:rsidR="003E452E" w:rsidRPr="00292C63" w:rsidRDefault="003E452E" w:rsidP="003E452E">
      <w:pPr>
        <w:rPr>
          <w:rFonts w:ascii="Times New Roman" w:hAnsi="Times New Roman" w:cs="Times New Roman"/>
        </w:rPr>
      </w:pPr>
      <w:r w:rsidRPr="00292C63">
        <w:rPr>
          <w:rFonts w:ascii="Times New Roman" w:hAnsi="Times New Roman" w:cs="Times New Roman"/>
        </w:rPr>
        <w:t xml:space="preserve">……………………………. </w:t>
      </w:r>
    </w:p>
    <w:p w14:paraId="07FF5560" w14:textId="77777777" w:rsidR="003E452E" w:rsidRPr="00292C63" w:rsidRDefault="003E452E" w:rsidP="003E452E">
      <w:pPr>
        <w:rPr>
          <w:rFonts w:ascii="Times New Roman" w:hAnsi="Times New Roman" w:cs="Times New Roman"/>
        </w:rPr>
      </w:pPr>
      <w:r w:rsidRPr="00292C63">
        <w:rPr>
          <w:rFonts w:ascii="Times New Roman" w:hAnsi="Times New Roman" w:cs="Times New Roman"/>
        </w:rPr>
        <w:t>…………………………….</w:t>
      </w:r>
    </w:p>
    <w:p w14:paraId="303EA909" w14:textId="77777777" w:rsidR="003E452E" w:rsidRPr="00292C63" w:rsidRDefault="003E452E" w:rsidP="003E452E">
      <w:pPr>
        <w:spacing w:line="360" w:lineRule="auto"/>
        <w:rPr>
          <w:rFonts w:ascii="Times New Roman" w:hAnsi="Times New Roman" w:cs="Times New Roman"/>
        </w:rPr>
      </w:pPr>
      <w:r w:rsidRPr="00292C63">
        <w:rPr>
          <w:rFonts w:ascii="Times New Roman" w:hAnsi="Times New Roman" w:cs="Times New Roman"/>
        </w:rPr>
        <w:t>ODBIORCA:</w:t>
      </w:r>
    </w:p>
    <w:p w14:paraId="6EE79D33" w14:textId="77777777" w:rsidR="003E452E" w:rsidRDefault="003E452E" w:rsidP="003E452E">
      <w:pPr>
        <w:spacing w:line="360" w:lineRule="auto"/>
        <w:ind w:right="-828"/>
        <w:rPr>
          <w:rFonts w:ascii="Times New Roman" w:hAnsi="Times New Roman" w:cs="Times New Roman"/>
        </w:rPr>
      </w:pPr>
      <w:r>
        <w:rPr>
          <w:rFonts w:ascii="Times New Roman" w:hAnsi="Times New Roman" w:cs="Times New Roman"/>
        </w:rPr>
        <w:t xml:space="preserve">Gmina Moryń </w:t>
      </w:r>
    </w:p>
    <w:p w14:paraId="4686B30D" w14:textId="77777777" w:rsidR="003E452E" w:rsidRPr="00292C63" w:rsidRDefault="003E452E" w:rsidP="003E452E">
      <w:pPr>
        <w:spacing w:line="360" w:lineRule="auto"/>
        <w:rPr>
          <w:rFonts w:ascii="Times New Roman" w:hAnsi="Times New Roman" w:cs="Times New Roman"/>
        </w:rPr>
      </w:pPr>
      <w:r w:rsidRPr="00292C63">
        <w:rPr>
          <w:rFonts w:ascii="Times New Roman" w:hAnsi="Times New Roman" w:cs="Times New Roman"/>
        </w:rPr>
        <w:t xml:space="preserve">ul. </w:t>
      </w:r>
      <w:r>
        <w:rPr>
          <w:rFonts w:ascii="Times New Roman" w:hAnsi="Times New Roman" w:cs="Times New Roman"/>
        </w:rPr>
        <w:t>Plac Wolności 1</w:t>
      </w:r>
    </w:p>
    <w:p w14:paraId="388FC793" w14:textId="77777777" w:rsidR="003E452E" w:rsidRPr="00292C63" w:rsidRDefault="003E452E" w:rsidP="003E452E">
      <w:pPr>
        <w:spacing w:line="360" w:lineRule="auto"/>
        <w:rPr>
          <w:rFonts w:ascii="Times New Roman" w:hAnsi="Times New Roman" w:cs="Times New Roman"/>
        </w:rPr>
      </w:pPr>
      <w:r>
        <w:rPr>
          <w:rFonts w:ascii="Times New Roman" w:hAnsi="Times New Roman" w:cs="Times New Roman"/>
        </w:rPr>
        <w:t>74-503 Moryń</w:t>
      </w:r>
    </w:p>
    <w:p w14:paraId="7EE821AC" w14:textId="77777777" w:rsidR="003E452E" w:rsidRPr="00292C63" w:rsidRDefault="003E452E" w:rsidP="003E452E">
      <w:pPr>
        <w:spacing w:line="360" w:lineRule="auto"/>
        <w:rPr>
          <w:rFonts w:ascii="Times New Roman" w:hAnsi="Times New Roman" w:cs="Times New Roman"/>
        </w:rPr>
      </w:pPr>
    </w:p>
    <w:p w14:paraId="2A60CA6F" w14:textId="77777777" w:rsidR="003E452E" w:rsidRPr="00292C63" w:rsidRDefault="003E452E" w:rsidP="003E452E">
      <w:pPr>
        <w:spacing w:line="360" w:lineRule="auto"/>
        <w:rPr>
          <w:rFonts w:ascii="Times New Roman" w:hAnsi="Times New Roman" w:cs="Times New Roman"/>
        </w:rPr>
      </w:pPr>
      <w:r w:rsidRPr="00292C63">
        <w:rPr>
          <w:rFonts w:ascii="Times New Roman" w:hAnsi="Times New Roman" w:cs="Times New Roman"/>
        </w:rPr>
        <w:t>Data przekazania / odbioru………………………………………..……………….……………</w:t>
      </w:r>
    </w:p>
    <w:p w14:paraId="5E42BD0B" w14:textId="77777777" w:rsidR="003E452E" w:rsidRPr="00292C63" w:rsidRDefault="003E452E" w:rsidP="003E452E">
      <w:pPr>
        <w:spacing w:line="360" w:lineRule="auto"/>
        <w:rPr>
          <w:rFonts w:ascii="Times New Roman" w:hAnsi="Times New Roman" w:cs="Times New Roman"/>
        </w:rPr>
      </w:pPr>
      <w:r w:rsidRPr="00292C63">
        <w:rPr>
          <w:rFonts w:ascii="Times New Roman" w:hAnsi="Times New Roman" w:cs="Times New Roman"/>
        </w:rPr>
        <w:t>Numer umowy …......................</w:t>
      </w:r>
    </w:p>
    <w:p w14:paraId="415B3C18" w14:textId="77777777" w:rsidR="003E452E" w:rsidRPr="00292C63" w:rsidRDefault="003E452E" w:rsidP="003E452E">
      <w:pPr>
        <w:spacing w:line="360" w:lineRule="auto"/>
        <w:rPr>
          <w:rFonts w:ascii="Times New Roman" w:hAnsi="Times New Roman" w:cs="Times New Roman"/>
        </w:rPr>
      </w:pPr>
      <w:r w:rsidRPr="00292C63">
        <w:rPr>
          <w:rFonts w:ascii="Times New Roman" w:hAnsi="Times New Roman" w:cs="Times New Roman"/>
        </w:rPr>
        <w:t>Numer faktury dotyczącej przekazanego towaru……………..….….….……………………….</w:t>
      </w:r>
    </w:p>
    <w:p w14:paraId="641D2A2D" w14:textId="3B2813E1" w:rsidR="003E452E" w:rsidRPr="00292C63" w:rsidRDefault="003E452E" w:rsidP="003E452E">
      <w:pPr>
        <w:spacing w:line="360" w:lineRule="auto"/>
        <w:rPr>
          <w:rFonts w:ascii="Times New Roman" w:hAnsi="Times New Roman" w:cs="Times New Roman"/>
        </w:rPr>
      </w:pPr>
      <w:r w:rsidRPr="00292C63">
        <w:rPr>
          <w:rFonts w:ascii="Times New Roman" w:hAnsi="Times New Roman" w:cs="Times New Roman"/>
        </w:rPr>
        <w:t xml:space="preserve">Nazwa </w:t>
      </w:r>
      <w:r w:rsidR="00640434">
        <w:rPr>
          <w:rFonts w:ascii="Times New Roman" w:hAnsi="Times New Roman" w:cs="Times New Roman"/>
        </w:rPr>
        <w:t xml:space="preserve">zadania </w:t>
      </w:r>
      <w:r w:rsidRPr="00292C63">
        <w:rPr>
          <w:rFonts w:ascii="Times New Roman" w:hAnsi="Times New Roman" w:cs="Times New Roman"/>
        </w:rPr>
        <w:t>…………………………………………………..…………………………..</w:t>
      </w:r>
    </w:p>
    <w:p w14:paraId="6666F53D" w14:textId="77777777" w:rsidR="003E452E" w:rsidRPr="00292C63" w:rsidRDefault="003E452E" w:rsidP="003E452E">
      <w:pPr>
        <w:spacing w:line="360" w:lineRule="auto"/>
        <w:jc w:val="both"/>
        <w:rPr>
          <w:rFonts w:ascii="Times New Roman" w:hAnsi="Times New Roman" w:cs="Times New Roman"/>
        </w:rPr>
      </w:pPr>
      <w:r w:rsidRPr="00292C63">
        <w:rPr>
          <w:rFonts w:ascii="Times New Roman" w:hAnsi="Times New Roman" w:cs="Times New Roman"/>
        </w:rPr>
        <w:t>Stwierdza się, że dostarczony ………</w:t>
      </w:r>
      <w:r>
        <w:rPr>
          <w:rFonts w:ascii="Times New Roman" w:hAnsi="Times New Roman" w:cs="Times New Roman"/>
        </w:rPr>
        <w:t>…………………</w:t>
      </w:r>
      <w:r w:rsidRPr="00292C63">
        <w:rPr>
          <w:rFonts w:ascii="Times New Roman" w:hAnsi="Times New Roman" w:cs="Times New Roman"/>
        </w:rPr>
        <w:t xml:space="preserve">………………………. jest kompletny. </w:t>
      </w:r>
    </w:p>
    <w:p w14:paraId="16DB1614" w14:textId="6EA4B2C9" w:rsidR="003E452E" w:rsidRPr="00292C63" w:rsidRDefault="003E452E" w:rsidP="003E452E">
      <w:pPr>
        <w:spacing w:line="360" w:lineRule="auto"/>
        <w:jc w:val="both"/>
        <w:rPr>
          <w:rFonts w:ascii="Times New Roman" w:hAnsi="Times New Roman" w:cs="Times New Roman"/>
        </w:rPr>
      </w:pPr>
      <w:r w:rsidRPr="00292C63">
        <w:rPr>
          <w:rFonts w:ascii="Times New Roman" w:hAnsi="Times New Roman" w:cs="Times New Roman"/>
        </w:rPr>
        <w:t>Urządzenie/a zostało/y uruchomione u Odbiorcy, jest/są sprawne i Odbiorca przyjmuje je bez zastrzeżeń/ z zastrzeżeniami.</w:t>
      </w:r>
    </w:p>
    <w:p w14:paraId="047CB522" w14:textId="77777777" w:rsidR="003E452E" w:rsidRPr="00292C63" w:rsidRDefault="003E452E" w:rsidP="003E452E">
      <w:pPr>
        <w:rPr>
          <w:rFonts w:ascii="Times New Roman" w:hAnsi="Times New Roman" w:cs="Times New Roman"/>
        </w:rPr>
      </w:pPr>
    </w:p>
    <w:p w14:paraId="3F3D7B38" w14:textId="0B237E18" w:rsidR="003E452E" w:rsidRPr="00292C63" w:rsidRDefault="003E452E" w:rsidP="007548A7">
      <w:pPr>
        <w:jc w:val="center"/>
        <w:rPr>
          <w:rFonts w:ascii="Times New Roman" w:hAnsi="Times New Roman" w:cs="Times New Roman"/>
        </w:rPr>
      </w:pPr>
      <w:r w:rsidRPr="00292C63">
        <w:rPr>
          <w:rFonts w:ascii="Times New Roman" w:hAnsi="Times New Roman" w:cs="Times New Roman"/>
        </w:rPr>
        <w:t>…………………………</w:t>
      </w:r>
      <w:r w:rsidRPr="00292C63">
        <w:rPr>
          <w:rFonts w:ascii="Times New Roman" w:hAnsi="Times New Roman" w:cs="Times New Roman"/>
        </w:rPr>
        <w:tab/>
      </w:r>
      <w:r w:rsidRPr="00292C63">
        <w:rPr>
          <w:rFonts w:ascii="Times New Roman" w:hAnsi="Times New Roman" w:cs="Times New Roman"/>
        </w:rPr>
        <w:tab/>
      </w:r>
      <w:r w:rsidRPr="00292C63">
        <w:rPr>
          <w:rFonts w:ascii="Times New Roman" w:hAnsi="Times New Roman" w:cs="Times New Roman"/>
        </w:rPr>
        <w:tab/>
      </w:r>
      <w:r w:rsidRPr="00292C63">
        <w:rPr>
          <w:rFonts w:ascii="Times New Roman" w:hAnsi="Times New Roman" w:cs="Times New Roman"/>
        </w:rPr>
        <w:tab/>
      </w:r>
      <w:r w:rsidRPr="00292C63">
        <w:rPr>
          <w:rFonts w:ascii="Times New Roman" w:hAnsi="Times New Roman" w:cs="Times New Roman"/>
        </w:rPr>
        <w:tab/>
        <w:t xml:space="preserve">   </w:t>
      </w:r>
      <w:r w:rsidR="007548A7">
        <w:rPr>
          <w:rFonts w:ascii="Times New Roman" w:hAnsi="Times New Roman" w:cs="Times New Roman"/>
        </w:rPr>
        <w:tab/>
      </w:r>
      <w:r w:rsidRPr="00292C63">
        <w:rPr>
          <w:rFonts w:ascii="Times New Roman" w:hAnsi="Times New Roman" w:cs="Times New Roman"/>
        </w:rPr>
        <w:t>……..……………………</w:t>
      </w:r>
    </w:p>
    <w:p w14:paraId="34ACF114" w14:textId="18EB04CA" w:rsidR="003E452E" w:rsidRPr="00292C63" w:rsidRDefault="003E452E" w:rsidP="007548A7">
      <w:pPr>
        <w:jc w:val="center"/>
        <w:rPr>
          <w:rFonts w:ascii="Times New Roman" w:hAnsi="Times New Roman" w:cs="Times New Roman"/>
        </w:rPr>
      </w:pPr>
      <w:r w:rsidRPr="00292C63">
        <w:rPr>
          <w:rFonts w:ascii="Times New Roman" w:hAnsi="Times New Roman" w:cs="Times New Roman"/>
        </w:rPr>
        <w:t>Podpis Dostawcy</w:t>
      </w:r>
      <w:r w:rsidRPr="00292C63">
        <w:rPr>
          <w:rFonts w:ascii="Times New Roman" w:hAnsi="Times New Roman" w:cs="Times New Roman"/>
        </w:rPr>
        <w:tab/>
      </w:r>
      <w:r w:rsidRPr="00292C63">
        <w:rPr>
          <w:rFonts w:ascii="Times New Roman" w:hAnsi="Times New Roman" w:cs="Times New Roman"/>
        </w:rPr>
        <w:tab/>
      </w:r>
      <w:r w:rsidRPr="00292C63">
        <w:rPr>
          <w:rFonts w:ascii="Times New Roman" w:hAnsi="Times New Roman" w:cs="Times New Roman"/>
        </w:rPr>
        <w:tab/>
      </w:r>
      <w:r w:rsidRPr="00292C63">
        <w:rPr>
          <w:rFonts w:ascii="Times New Roman" w:hAnsi="Times New Roman" w:cs="Times New Roman"/>
        </w:rPr>
        <w:tab/>
      </w:r>
      <w:r w:rsidRPr="00292C63">
        <w:rPr>
          <w:rFonts w:ascii="Times New Roman" w:hAnsi="Times New Roman" w:cs="Times New Roman"/>
        </w:rPr>
        <w:tab/>
      </w:r>
      <w:r w:rsidRPr="00292C63">
        <w:rPr>
          <w:rFonts w:ascii="Times New Roman" w:hAnsi="Times New Roman" w:cs="Times New Roman"/>
        </w:rPr>
        <w:tab/>
      </w:r>
      <w:r w:rsidRPr="00292C63">
        <w:rPr>
          <w:rFonts w:ascii="Times New Roman" w:hAnsi="Times New Roman" w:cs="Times New Roman"/>
        </w:rPr>
        <w:tab/>
        <w:t>Podpis Odbiorcy</w:t>
      </w:r>
    </w:p>
    <w:p w14:paraId="69A96F05" w14:textId="77777777" w:rsidR="003E452E" w:rsidRPr="00292C63" w:rsidRDefault="003E452E" w:rsidP="003E452E">
      <w:pPr>
        <w:rPr>
          <w:rFonts w:ascii="Times New Roman" w:hAnsi="Times New Roman" w:cs="Times New Roman"/>
        </w:rPr>
      </w:pPr>
    </w:p>
    <w:p w14:paraId="2414FC18" w14:textId="77777777" w:rsidR="003E452E" w:rsidRDefault="003E452E" w:rsidP="003E452E">
      <w:pPr>
        <w:rPr>
          <w:rFonts w:ascii="Times New Roman" w:hAnsi="Times New Roman" w:cs="Times New Roman"/>
        </w:rPr>
      </w:pPr>
    </w:p>
    <w:p w14:paraId="5417E010" w14:textId="77777777" w:rsidR="003E452E" w:rsidRPr="00292C63" w:rsidRDefault="003E452E" w:rsidP="003E452E">
      <w:pPr>
        <w:rPr>
          <w:rFonts w:ascii="Times New Roman" w:hAnsi="Times New Roman" w:cs="Times New Roman"/>
        </w:rPr>
      </w:pPr>
    </w:p>
    <w:p w14:paraId="649E5B0D" w14:textId="3FDAD46A" w:rsidR="00A1499D" w:rsidRPr="00A1499D" w:rsidRDefault="003E452E" w:rsidP="00E13FCD">
      <w:pPr>
        <w:rPr>
          <w:sz w:val="20"/>
          <w:szCs w:val="20"/>
        </w:rPr>
      </w:pPr>
      <w:r w:rsidRPr="00292C63">
        <w:rPr>
          <w:rFonts w:ascii="Times New Roman" w:hAnsi="Times New Roman" w:cs="Times New Roman"/>
        </w:rPr>
        <w:t>*   nie</w:t>
      </w:r>
      <w:r>
        <w:rPr>
          <w:rFonts w:ascii="Times New Roman" w:hAnsi="Times New Roman" w:cs="Times New Roman"/>
        </w:rPr>
        <w:t>potrzebne</w:t>
      </w:r>
      <w:r w:rsidRPr="00292C63">
        <w:rPr>
          <w:rFonts w:ascii="Times New Roman" w:hAnsi="Times New Roman" w:cs="Times New Roman"/>
        </w:rPr>
        <w:t xml:space="preserve"> skreślić</w:t>
      </w:r>
    </w:p>
    <w:sectPr w:rsidR="00A1499D" w:rsidRPr="00A1499D" w:rsidSect="00814C19">
      <w:footerReference w:type="default" r:id="rId10"/>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F9CC9" w14:textId="77777777" w:rsidR="00B1401B" w:rsidRDefault="00B1401B" w:rsidP="00E8119A">
      <w:pPr>
        <w:spacing w:after="0" w:line="240" w:lineRule="auto"/>
      </w:pPr>
      <w:r>
        <w:separator/>
      </w:r>
    </w:p>
  </w:endnote>
  <w:endnote w:type="continuationSeparator" w:id="0">
    <w:p w14:paraId="3EC15323" w14:textId="77777777" w:rsidR="00B1401B" w:rsidRDefault="00B1401B" w:rsidP="00E8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larendon Condensed">
    <w:altName w:val="Cambria"/>
    <w:charset w:val="01"/>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46948"/>
      <w:docPartObj>
        <w:docPartGallery w:val="Page Numbers (Bottom of Page)"/>
        <w:docPartUnique/>
      </w:docPartObj>
    </w:sdtPr>
    <w:sdtContent>
      <w:p w14:paraId="78F05095" w14:textId="4317DA38" w:rsidR="00E25F51" w:rsidRDefault="00E25F51">
        <w:pPr>
          <w:pStyle w:val="Stopka"/>
          <w:jc w:val="center"/>
        </w:pPr>
        <w:r>
          <w:fldChar w:fldCharType="begin"/>
        </w:r>
        <w:r>
          <w:instrText>PAGE   \* MERGEFORMAT</w:instrText>
        </w:r>
        <w:r>
          <w:fldChar w:fldCharType="separate"/>
        </w:r>
        <w:r>
          <w:t>2</w:t>
        </w:r>
        <w:r>
          <w:fldChar w:fldCharType="end"/>
        </w:r>
      </w:p>
    </w:sdtContent>
  </w:sdt>
  <w:p w14:paraId="48B982F6" w14:textId="77777777" w:rsidR="00E25F51" w:rsidRDefault="00E25F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57D10" w14:textId="77777777" w:rsidR="00B1401B" w:rsidRDefault="00B1401B" w:rsidP="00E8119A">
      <w:pPr>
        <w:spacing w:after="0" w:line="240" w:lineRule="auto"/>
      </w:pPr>
      <w:r>
        <w:separator/>
      </w:r>
    </w:p>
  </w:footnote>
  <w:footnote w:type="continuationSeparator" w:id="0">
    <w:p w14:paraId="3CE73282" w14:textId="77777777" w:rsidR="00B1401B" w:rsidRDefault="00B1401B" w:rsidP="00E8119A">
      <w:pPr>
        <w:spacing w:after="0" w:line="240" w:lineRule="auto"/>
      </w:pPr>
      <w:r>
        <w:continuationSeparator/>
      </w:r>
    </w:p>
  </w:footnote>
  <w:footnote w:id="1">
    <w:p w14:paraId="6DE5CCE9" w14:textId="377B61D8" w:rsidR="00E25F51" w:rsidRDefault="00E25F51">
      <w:pPr>
        <w:pStyle w:val="Tekstprzypisudolnego"/>
      </w:pPr>
      <w:r>
        <w:rPr>
          <w:rStyle w:val="Odwoanieprzypisudolnego"/>
        </w:rPr>
        <w:footnoteRef/>
      </w:r>
      <w:r>
        <w:t xml:space="preserve"> </w:t>
      </w:r>
      <w:r w:rsidRPr="00E8119A">
        <w:rPr>
          <w:rFonts w:ascii="Times New Roman" w:hAnsi="Times New Roman" w:cs="Times New Roman"/>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70BF64"/>
    <w:multiLevelType w:val="hybridMultilevel"/>
    <w:tmpl w:val="986443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452037"/>
    <w:multiLevelType w:val="hybridMultilevel"/>
    <w:tmpl w:val="A8F062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626F09"/>
    <w:multiLevelType w:val="hybridMultilevel"/>
    <w:tmpl w:val="9DF37B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79F9BF2"/>
    <w:multiLevelType w:val="hybridMultilevel"/>
    <w:tmpl w:val="3830CF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97328F8"/>
    <w:multiLevelType w:val="hybridMultilevel"/>
    <w:tmpl w:val="63C44F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6"/>
    <w:multiLevelType w:val="multilevel"/>
    <w:tmpl w:val="23D6114A"/>
    <w:name w:val="WW8Num6"/>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440"/>
        </w:tabs>
        <w:ind w:left="1440" w:hanging="360"/>
      </w:pPr>
      <w:rPr>
        <w:rFonts w:ascii="Calibri" w:hAnsi="Calibri" w:cs="Arial"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57833E1"/>
    <w:multiLevelType w:val="hybridMultilevel"/>
    <w:tmpl w:val="529A62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D062232"/>
    <w:multiLevelType w:val="hybridMultilevel"/>
    <w:tmpl w:val="663EEFD8"/>
    <w:lvl w:ilvl="0" w:tplc="B80C287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24F74E0F"/>
    <w:multiLevelType w:val="hybridMultilevel"/>
    <w:tmpl w:val="2FF83A1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D3B3A84"/>
    <w:multiLevelType w:val="hybridMultilevel"/>
    <w:tmpl w:val="4D6CB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EEFFDE"/>
    <w:multiLevelType w:val="hybridMultilevel"/>
    <w:tmpl w:val="A9BB1B9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C3145BE"/>
    <w:multiLevelType w:val="hybridMultilevel"/>
    <w:tmpl w:val="9B024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B9EAE2"/>
    <w:multiLevelType w:val="hybridMultilevel"/>
    <w:tmpl w:val="685BD9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1475B4E"/>
    <w:multiLevelType w:val="multilevel"/>
    <w:tmpl w:val="092089A2"/>
    <w:lvl w:ilvl="0">
      <w:start w:val="1"/>
      <w:numFmt w:val="decimal"/>
      <w:lvlText w:val="%1."/>
      <w:lvlJc w:val="left"/>
      <w:pPr>
        <w:tabs>
          <w:tab w:val="num" w:pos="786"/>
        </w:tabs>
        <w:ind w:left="786" w:hanging="360"/>
      </w:pPr>
      <w:rPr>
        <w:sz w:val="22"/>
        <w:szCs w:val="22"/>
      </w:rPr>
    </w:lvl>
    <w:lvl w:ilvl="1">
      <w:start w:val="1"/>
      <w:numFmt w:val="decimal"/>
      <w:lvlText w:val="%2)"/>
      <w:lvlJc w:val="left"/>
      <w:pPr>
        <w:tabs>
          <w:tab w:val="num" w:pos="1440"/>
        </w:tabs>
        <w:ind w:left="1440" w:hanging="360"/>
      </w:pPr>
      <w:rPr>
        <w:rFonts w:ascii="Calibri" w:hAnsi="Calibri" w:cs="Arial"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5200586"/>
    <w:multiLevelType w:val="hybridMultilevel"/>
    <w:tmpl w:val="2264B2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15E0A5"/>
    <w:multiLevelType w:val="hybridMultilevel"/>
    <w:tmpl w:val="E30EDD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9B6084B"/>
    <w:multiLevelType w:val="hybridMultilevel"/>
    <w:tmpl w:val="AB4056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BBA57B0"/>
    <w:multiLevelType w:val="hybridMultilevel"/>
    <w:tmpl w:val="3F6282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4B22AEE"/>
    <w:multiLevelType w:val="multilevel"/>
    <w:tmpl w:val="6A54BA30"/>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440"/>
        </w:tabs>
        <w:ind w:left="1440" w:hanging="360"/>
      </w:pPr>
      <w:rPr>
        <w:rFonts w:ascii="Calibri" w:hAnsi="Calibri" w:cs="Arial"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C1C7F92"/>
    <w:multiLevelType w:val="hybridMultilevel"/>
    <w:tmpl w:val="2D7A2538"/>
    <w:lvl w:ilvl="0" w:tplc="0415000F">
      <w:start w:val="1"/>
      <w:numFmt w:val="decimal"/>
      <w:lvlText w:val="%1."/>
      <w:lvlJc w:val="left"/>
      <w:pPr>
        <w:ind w:left="5040" w:hanging="360"/>
      </w:pPr>
    </w:lvl>
    <w:lvl w:ilvl="1" w:tplc="04150017">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1" w15:restartNumberingAfterBreak="0">
    <w:nsid w:val="7D5B697A"/>
    <w:multiLevelType w:val="multilevel"/>
    <w:tmpl w:val="7D440A38"/>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rPr>
        <w:rFonts w:ascii="Calibri" w:hAnsi="Calibri" w:cs="Arial"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08867906">
    <w:abstractNumId w:val="1"/>
  </w:num>
  <w:num w:numId="2" w16cid:durableId="386340114">
    <w:abstractNumId w:val="4"/>
  </w:num>
  <w:num w:numId="3" w16cid:durableId="1142963605">
    <w:abstractNumId w:val="13"/>
  </w:num>
  <w:num w:numId="4" w16cid:durableId="1774855625">
    <w:abstractNumId w:val="2"/>
  </w:num>
  <w:num w:numId="5" w16cid:durableId="2090954914">
    <w:abstractNumId w:val="3"/>
  </w:num>
  <w:num w:numId="6" w16cid:durableId="1657607649">
    <w:abstractNumId w:val="17"/>
  </w:num>
  <w:num w:numId="7" w16cid:durableId="591357791">
    <w:abstractNumId w:val="11"/>
  </w:num>
  <w:num w:numId="8" w16cid:durableId="137111280">
    <w:abstractNumId w:val="18"/>
  </w:num>
  <w:num w:numId="9" w16cid:durableId="375547100">
    <w:abstractNumId w:val="7"/>
  </w:num>
  <w:num w:numId="10" w16cid:durableId="865483209">
    <w:abstractNumId w:val="0"/>
  </w:num>
  <w:num w:numId="11" w16cid:durableId="1603494239">
    <w:abstractNumId w:val="16"/>
  </w:num>
  <w:num w:numId="12" w16cid:durableId="101538923">
    <w:abstractNumId w:val="9"/>
  </w:num>
  <w:num w:numId="13" w16cid:durableId="1359309011">
    <w:abstractNumId w:val="5"/>
  </w:num>
  <w:num w:numId="14" w16cid:durableId="192547850">
    <w:abstractNumId w:val="6"/>
  </w:num>
  <w:num w:numId="15" w16cid:durableId="4471688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0805177">
    <w:abstractNumId w:val="5"/>
    <w:lvlOverride w:ilvl="0">
      <w:startOverride w:val="1"/>
    </w:lvlOverride>
  </w:num>
  <w:num w:numId="17" w16cid:durableId="1633091662">
    <w:abstractNumId w:val="15"/>
  </w:num>
  <w:num w:numId="18" w16cid:durableId="1405882391">
    <w:abstractNumId w:val="21"/>
  </w:num>
  <w:num w:numId="19" w16cid:durableId="665547757">
    <w:abstractNumId w:val="14"/>
  </w:num>
  <w:num w:numId="20" w16cid:durableId="854266735">
    <w:abstractNumId w:val="10"/>
  </w:num>
  <w:num w:numId="21" w16cid:durableId="589697325">
    <w:abstractNumId w:val="12"/>
  </w:num>
  <w:num w:numId="22" w16cid:durableId="1895463126">
    <w:abstractNumId w:val="19"/>
  </w:num>
  <w:num w:numId="23" w16cid:durableId="12072590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AF8"/>
    <w:rsid w:val="000037E8"/>
    <w:rsid w:val="00092C77"/>
    <w:rsid w:val="00096A82"/>
    <w:rsid w:val="000D20A3"/>
    <w:rsid w:val="000F4340"/>
    <w:rsid w:val="001959D2"/>
    <w:rsid w:val="00233C65"/>
    <w:rsid w:val="00245707"/>
    <w:rsid w:val="00287994"/>
    <w:rsid w:val="00291D94"/>
    <w:rsid w:val="002C40C5"/>
    <w:rsid w:val="002E6A10"/>
    <w:rsid w:val="002E6A45"/>
    <w:rsid w:val="002F07E9"/>
    <w:rsid w:val="00330FBE"/>
    <w:rsid w:val="00376DF1"/>
    <w:rsid w:val="00395F39"/>
    <w:rsid w:val="003A3468"/>
    <w:rsid w:val="003B5AF8"/>
    <w:rsid w:val="003B76D3"/>
    <w:rsid w:val="003C23E5"/>
    <w:rsid w:val="003C5C03"/>
    <w:rsid w:val="003D44DB"/>
    <w:rsid w:val="003E452E"/>
    <w:rsid w:val="003F6AEE"/>
    <w:rsid w:val="004070A6"/>
    <w:rsid w:val="0043023A"/>
    <w:rsid w:val="004451A5"/>
    <w:rsid w:val="00487FE6"/>
    <w:rsid w:val="004918B8"/>
    <w:rsid w:val="004A08C6"/>
    <w:rsid w:val="004B157F"/>
    <w:rsid w:val="004C4380"/>
    <w:rsid w:val="004C56F4"/>
    <w:rsid w:val="004E1049"/>
    <w:rsid w:val="00501FFD"/>
    <w:rsid w:val="00544208"/>
    <w:rsid w:val="005F31CE"/>
    <w:rsid w:val="005F4D11"/>
    <w:rsid w:val="00613528"/>
    <w:rsid w:val="00640434"/>
    <w:rsid w:val="00676125"/>
    <w:rsid w:val="00681656"/>
    <w:rsid w:val="006B06C1"/>
    <w:rsid w:val="006B5D03"/>
    <w:rsid w:val="00700965"/>
    <w:rsid w:val="00704F9F"/>
    <w:rsid w:val="0074502E"/>
    <w:rsid w:val="007548A7"/>
    <w:rsid w:val="007737C0"/>
    <w:rsid w:val="00787ACB"/>
    <w:rsid w:val="007B0F85"/>
    <w:rsid w:val="00800710"/>
    <w:rsid w:val="008044AD"/>
    <w:rsid w:val="008102F4"/>
    <w:rsid w:val="00814C19"/>
    <w:rsid w:val="00855C26"/>
    <w:rsid w:val="0087676F"/>
    <w:rsid w:val="00880095"/>
    <w:rsid w:val="008C0E91"/>
    <w:rsid w:val="009740AD"/>
    <w:rsid w:val="00982426"/>
    <w:rsid w:val="009953BC"/>
    <w:rsid w:val="009B0B2D"/>
    <w:rsid w:val="009E0BF7"/>
    <w:rsid w:val="00A07B56"/>
    <w:rsid w:val="00A1499D"/>
    <w:rsid w:val="00A153EF"/>
    <w:rsid w:val="00A34330"/>
    <w:rsid w:val="00A565E8"/>
    <w:rsid w:val="00A6570F"/>
    <w:rsid w:val="00A76EDB"/>
    <w:rsid w:val="00AA188D"/>
    <w:rsid w:val="00B04665"/>
    <w:rsid w:val="00B068F8"/>
    <w:rsid w:val="00B1401B"/>
    <w:rsid w:val="00B46F28"/>
    <w:rsid w:val="00B5261C"/>
    <w:rsid w:val="00B63073"/>
    <w:rsid w:val="00B97A36"/>
    <w:rsid w:val="00B97DB5"/>
    <w:rsid w:val="00BB135C"/>
    <w:rsid w:val="00BD3D42"/>
    <w:rsid w:val="00BE72F7"/>
    <w:rsid w:val="00BF6E10"/>
    <w:rsid w:val="00C248FD"/>
    <w:rsid w:val="00C47150"/>
    <w:rsid w:val="00C700F8"/>
    <w:rsid w:val="00C9447D"/>
    <w:rsid w:val="00CC3E6D"/>
    <w:rsid w:val="00CE342D"/>
    <w:rsid w:val="00CF4B6E"/>
    <w:rsid w:val="00D04855"/>
    <w:rsid w:val="00D40E60"/>
    <w:rsid w:val="00D7779E"/>
    <w:rsid w:val="00DA1C57"/>
    <w:rsid w:val="00DD1C67"/>
    <w:rsid w:val="00DD448C"/>
    <w:rsid w:val="00E13FCD"/>
    <w:rsid w:val="00E25F51"/>
    <w:rsid w:val="00E32C1D"/>
    <w:rsid w:val="00E53121"/>
    <w:rsid w:val="00E750EE"/>
    <w:rsid w:val="00E8119A"/>
    <w:rsid w:val="00EE5186"/>
    <w:rsid w:val="00EF2AAB"/>
    <w:rsid w:val="00F0333B"/>
    <w:rsid w:val="00F049B0"/>
    <w:rsid w:val="00F113C5"/>
    <w:rsid w:val="00F17155"/>
    <w:rsid w:val="00F323C7"/>
    <w:rsid w:val="00F4146D"/>
    <w:rsid w:val="00F45EFE"/>
    <w:rsid w:val="00F53F53"/>
    <w:rsid w:val="00F93A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5B182"/>
  <w15:chartTrackingRefBased/>
  <w15:docId w15:val="{22928B73-A627-435A-A6F6-5EF118C9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750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E531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B5AF8"/>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DD448C"/>
    <w:rPr>
      <w:color w:val="0563C1" w:themeColor="hyperlink"/>
      <w:u w:val="single"/>
    </w:rPr>
  </w:style>
  <w:style w:type="character" w:styleId="Nierozpoznanawzmianka">
    <w:name w:val="Unresolved Mention"/>
    <w:basedOn w:val="Domylnaczcionkaakapitu"/>
    <w:uiPriority w:val="99"/>
    <w:semiHidden/>
    <w:unhideWhenUsed/>
    <w:rsid w:val="00DD448C"/>
    <w:rPr>
      <w:color w:val="605E5C"/>
      <w:shd w:val="clear" w:color="auto" w:fill="E1DFDD"/>
    </w:rPr>
  </w:style>
  <w:style w:type="paragraph" w:styleId="Tekstprzypisudolnego">
    <w:name w:val="footnote text"/>
    <w:basedOn w:val="Normalny"/>
    <w:link w:val="TekstprzypisudolnegoZnak"/>
    <w:uiPriority w:val="99"/>
    <w:semiHidden/>
    <w:unhideWhenUsed/>
    <w:rsid w:val="00E811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119A"/>
    <w:rPr>
      <w:sz w:val="20"/>
      <w:szCs w:val="20"/>
    </w:rPr>
  </w:style>
  <w:style w:type="character" w:styleId="Odwoanieprzypisudolnego">
    <w:name w:val="footnote reference"/>
    <w:basedOn w:val="Domylnaczcionkaakapitu"/>
    <w:uiPriority w:val="99"/>
    <w:semiHidden/>
    <w:unhideWhenUsed/>
    <w:rsid w:val="00E8119A"/>
    <w:rPr>
      <w:vertAlign w:val="superscript"/>
    </w:rPr>
  </w:style>
  <w:style w:type="paragraph" w:styleId="Nagwek">
    <w:name w:val="header"/>
    <w:basedOn w:val="Normalny"/>
    <w:link w:val="NagwekZnak"/>
    <w:uiPriority w:val="99"/>
    <w:unhideWhenUsed/>
    <w:rsid w:val="00DA1C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1C57"/>
  </w:style>
  <w:style w:type="paragraph" w:styleId="Stopka">
    <w:name w:val="footer"/>
    <w:basedOn w:val="Normalny"/>
    <w:link w:val="StopkaZnak"/>
    <w:uiPriority w:val="99"/>
    <w:unhideWhenUsed/>
    <w:rsid w:val="00DA1C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1C57"/>
  </w:style>
  <w:style w:type="paragraph" w:customStyle="1" w:styleId="pkt">
    <w:name w:val="pkt"/>
    <w:basedOn w:val="Normalny"/>
    <w:rsid w:val="00DA1C57"/>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autoRedefine/>
    <w:qFormat/>
    <w:rsid w:val="00DA1C57"/>
    <w:pPr>
      <w:spacing w:before="240" w:after="60" w:line="240" w:lineRule="auto"/>
      <w:jc w:val="center"/>
      <w:outlineLvl w:val="0"/>
    </w:pPr>
    <w:rPr>
      <w:rFonts w:ascii="Times New Roman" w:eastAsia="Times New Roman" w:hAnsi="Times New Roman" w:cs="Arial"/>
      <w:b/>
      <w:bCs/>
      <w:kern w:val="28"/>
      <w:sz w:val="32"/>
      <w:szCs w:val="32"/>
      <w:lang w:eastAsia="pl-PL"/>
    </w:rPr>
  </w:style>
  <w:style w:type="character" w:customStyle="1" w:styleId="TytuZnak">
    <w:name w:val="Tytuł Znak"/>
    <w:basedOn w:val="Domylnaczcionkaakapitu"/>
    <w:link w:val="Tytu"/>
    <w:rsid w:val="00DA1C57"/>
    <w:rPr>
      <w:rFonts w:ascii="Times New Roman" w:eastAsia="Times New Roman" w:hAnsi="Times New Roman" w:cs="Arial"/>
      <w:b/>
      <w:bCs/>
      <w:kern w:val="28"/>
      <w:sz w:val="32"/>
      <w:szCs w:val="32"/>
      <w:lang w:eastAsia="pl-PL"/>
    </w:rPr>
  </w:style>
  <w:style w:type="character" w:customStyle="1" w:styleId="Nagwek2Znak">
    <w:name w:val="Nagłówek 2 Znak"/>
    <w:basedOn w:val="Domylnaczcionkaakapitu"/>
    <w:link w:val="Nagwek2"/>
    <w:uiPriority w:val="9"/>
    <w:semiHidden/>
    <w:rsid w:val="00E53121"/>
    <w:rPr>
      <w:rFonts w:asciiTheme="majorHAnsi" w:eastAsiaTheme="majorEastAsia" w:hAnsiTheme="majorHAnsi" w:cstheme="majorBidi"/>
      <w:color w:val="2F5496" w:themeColor="accent1" w:themeShade="BF"/>
      <w:sz w:val="26"/>
      <w:szCs w:val="26"/>
    </w:rPr>
  </w:style>
  <w:style w:type="paragraph" w:styleId="Spistreci1">
    <w:name w:val="toc 1"/>
    <w:basedOn w:val="Normalny"/>
    <w:next w:val="Normalny"/>
    <w:autoRedefine/>
    <w:uiPriority w:val="39"/>
    <w:unhideWhenUsed/>
    <w:rsid w:val="003D44DB"/>
    <w:pPr>
      <w:spacing w:before="120" w:after="120"/>
    </w:pPr>
    <w:rPr>
      <w:rFonts w:cstheme="minorHAnsi"/>
      <w:b/>
      <w:bCs/>
      <w:caps/>
      <w:sz w:val="20"/>
      <w:szCs w:val="20"/>
    </w:rPr>
  </w:style>
  <w:style w:type="paragraph" w:styleId="Spistreci2">
    <w:name w:val="toc 2"/>
    <w:basedOn w:val="Normalny"/>
    <w:next w:val="Normalny"/>
    <w:autoRedefine/>
    <w:uiPriority w:val="39"/>
    <w:unhideWhenUsed/>
    <w:rsid w:val="00E750EE"/>
    <w:pPr>
      <w:tabs>
        <w:tab w:val="right" w:leader="dot" w:pos="9060"/>
      </w:tabs>
      <w:spacing w:after="0"/>
      <w:ind w:left="220"/>
    </w:pPr>
    <w:rPr>
      <w:rFonts w:ascii="Times New Roman" w:hAnsi="Times New Roman" w:cs="Times New Roman"/>
      <w:smallCaps/>
      <w:noProof/>
      <w:sz w:val="20"/>
      <w:szCs w:val="20"/>
    </w:rPr>
  </w:style>
  <w:style w:type="paragraph" w:styleId="Spistreci3">
    <w:name w:val="toc 3"/>
    <w:basedOn w:val="Normalny"/>
    <w:next w:val="Normalny"/>
    <w:autoRedefine/>
    <w:uiPriority w:val="39"/>
    <w:unhideWhenUsed/>
    <w:rsid w:val="003D44DB"/>
    <w:pPr>
      <w:spacing w:after="0"/>
      <w:ind w:left="440"/>
    </w:pPr>
    <w:rPr>
      <w:rFonts w:cstheme="minorHAnsi"/>
      <w:i/>
      <w:iCs/>
      <w:sz w:val="20"/>
      <w:szCs w:val="20"/>
    </w:rPr>
  </w:style>
  <w:style w:type="paragraph" w:styleId="Spistreci4">
    <w:name w:val="toc 4"/>
    <w:basedOn w:val="Normalny"/>
    <w:next w:val="Normalny"/>
    <w:autoRedefine/>
    <w:uiPriority w:val="39"/>
    <w:unhideWhenUsed/>
    <w:rsid w:val="003D44DB"/>
    <w:pPr>
      <w:spacing w:after="0"/>
      <w:ind w:left="660"/>
    </w:pPr>
    <w:rPr>
      <w:rFonts w:cstheme="minorHAnsi"/>
      <w:sz w:val="18"/>
      <w:szCs w:val="18"/>
    </w:rPr>
  </w:style>
  <w:style w:type="paragraph" w:styleId="Spistreci5">
    <w:name w:val="toc 5"/>
    <w:basedOn w:val="Normalny"/>
    <w:next w:val="Normalny"/>
    <w:autoRedefine/>
    <w:uiPriority w:val="39"/>
    <w:unhideWhenUsed/>
    <w:rsid w:val="003D44DB"/>
    <w:pPr>
      <w:spacing w:after="0"/>
      <w:ind w:left="880"/>
    </w:pPr>
    <w:rPr>
      <w:rFonts w:cstheme="minorHAnsi"/>
      <w:sz w:val="18"/>
      <w:szCs w:val="18"/>
    </w:rPr>
  </w:style>
  <w:style w:type="paragraph" w:styleId="Spistreci6">
    <w:name w:val="toc 6"/>
    <w:basedOn w:val="Normalny"/>
    <w:next w:val="Normalny"/>
    <w:autoRedefine/>
    <w:uiPriority w:val="39"/>
    <w:unhideWhenUsed/>
    <w:rsid w:val="003D44DB"/>
    <w:pPr>
      <w:spacing w:after="0"/>
      <w:ind w:left="1100"/>
    </w:pPr>
    <w:rPr>
      <w:rFonts w:cstheme="minorHAnsi"/>
      <w:sz w:val="18"/>
      <w:szCs w:val="18"/>
    </w:rPr>
  </w:style>
  <w:style w:type="paragraph" w:styleId="Spistreci7">
    <w:name w:val="toc 7"/>
    <w:basedOn w:val="Normalny"/>
    <w:next w:val="Normalny"/>
    <w:autoRedefine/>
    <w:uiPriority w:val="39"/>
    <w:unhideWhenUsed/>
    <w:rsid w:val="003D44DB"/>
    <w:pPr>
      <w:spacing w:after="0"/>
      <w:ind w:left="1320"/>
    </w:pPr>
    <w:rPr>
      <w:rFonts w:cstheme="minorHAnsi"/>
      <w:sz w:val="18"/>
      <w:szCs w:val="18"/>
    </w:rPr>
  </w:style>
  <w:style w:type="paragraph" w:styleId="Spistreci8">
    <w:name w:val="toc 8"/>
    <w:basedOn w:val="Normalny"/>
    <w:next w:val="Normalny"/>
    <w:autoRedefine/>
    <w:uiPriority w:val="39"/>
    <w:unhideWhenUsed/>
    <w:rsid w:val="003D44DB"/>
    <w:pPr>
      <w:spacing w:after="0"/>
      <w:ind w:left="1540"/>
    </w:pPr>
    <w:rPr>
      <w:rFonts w:cstheme="minorHAnsi"/>
      <w:sz w:val="18"/>
      <w:szCs w:val="18"/>
    </w:rPr>
  </w:style>
  <w:style w:type="paragraph" w:styleId="Spistreci9">
    <w:name w:val="toc 9"/>
    <w:basedOn w:val="Normalny"/>
    <w:next w:val="Normalny"/>
    <w:autoRedefine/>
    <w:uiPriority w:val="39"/>
    <w:unhideWhenUsed/>
    <w:rsid w:val="003D44DB"/>
    <w:pPr>
      <w:spacing w:after="0"/>
      <w:ind w:left="1760"/>
    </w:pPr>
    <w:rPr>
      <w:rFonts w:cstheme="minorHAnsi"/>
      <w:sz w:val="18"/>
      <w:szCs w:val="18"/>
    </w:rPr>
  </w:style>
  <w:style w:type="table" w:styleId="Tabela-Siatka">
    <w:name w:val="Table Grid"/>
    <w:basedOn w:val="Standardowy"/>
    <w:uiPriority w:val="39"/>
    <w:rsid w:val="00BD3D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3E452E"/>
    <w:pPr>
      <w:suppressAutoHyphens/>
      <w:spacing w:after="0" w:line="360" w:lineRule="auto"/>
      <w:jc w:val="both"/>
    </w:pPr>
    <w:rPr>
      <w:rFonts w:ascii="Arial" w:eastAsia="Times New Roman" w:hAnsi="Arial" w:cs="Arial"/>
      <w:sz w:val="24"/>
      <w:szCs w:val="20"/>
      <w:lang w:eastAsia="zh-CN"/>
    </w:rPr>
  </w:style>
  <w:style w:type="character" w:customStyle="1" w:styleId="TekstpodstawowyZnak">
    <w:name w:val="Tekst podstawowy Znak"/>
    <w:basedOn w:val="Domylnaczcionkaakapitu"/>
    <w:link w:val="Tekstpodstawowy"/>
    <w:rsid w:val="003E452E"/>
    <w:rPr>
      <w:rFonts w:ascii="Arial" w:eastAsia="Times New Roman" w:hAnsi="Arial" w:cs="Arial"/>
      <w:sz w:val="24"/>
      <w:szCs w:val="20"/>
      <w:lang w:eastAsia="zh-CN"/>
    </w:rPr>
  </w:style>
  <w:style w:type="paragraph" w:styleId="Tekstpodstawowywcity">
    <w:name w:val="Body Text Indent"/>
    <w:basedOn w:val="Normalny"/>
    <w:link w:val="TekstpodstawowywcityZnak"/>
    <w:rsid w:val="003E452E"/>
    <w:pPr>
      <w:suppressAutoHyphens/>
      <w:spacing w:after="0" w:line="360" w:lineRule="auto"/>
      <w:ind w:left="709" w:hanging="1"/>
      <w:jc w:val="both"/>
    </w:pPr>
    <w:rPr>
      <w:rFonts w:ascii="Arial" w:eastAsia="Times New Roman" w:hAnsi="Arial" w:cs="Arial"/>
      <w:sz w:val="24"/>
      <w:szCs w:val="20"/>
      <w:lang w:eastAsia="zh-CN"/>
    </w:rPr>
  </w:style>
  <w:style w:type="character" w:customStyle="1" w:styleId="TekstpodstawowywcityZnak">
    <w:name w:val="Tekst podstawowy wcięty Znak"/>
    <w:basedOn w:val="Domylnaczcionkaakapitu"/>
    <w:link w:val="Tekstpodstawowywcity"/>
    <w:rsid w:val="003E452E"/>
    <w:rPr>
      <w:rFonts w:ascii="Arial" w:eastAsia="Times New Roman" w:hAnsi="Arial" w:cs="Arial"/>
      <w:sz w:val="24"/>
      <w:szCs w:val="20"/>
      <w:lang w:eastAsia="zh-CN"/>
    </w:rPr>
  </w:style>
  <w:style w:type="paragraph" w:styleId="Tekstpodstawowywcity2">
    <w:name w:val="Body Text Indent 2"/>
    <w:basedOn w:val="Normalny"/>
    <w:link w:val="Tekstpodstawowywcity2Znak"/>
    <w:unhideWhenUsed/>
    <w:rsid w:val="003E452E"/>
    <w:pPr>
      <w:suppressAutoHyphens/>
      <w:spacing w:after="120" w:line="480" w:lineRule="auto"/>
      <w:ind w:left="283"/>
    </w:pPr>
    <w:rPr>
      <w:rFonts w:ascii="Arial" w:eastAsia="Times New Roman" w:hAnsi="Arial" w:cs="Arial"/>
      <w:sz w:val="24"/>
      <w:szCs w:val="24"/>
      <w:lang w:eastAsia="zh-CN"/>
    </w:rPr>
  </w:style>
  <w:style w:type="character" w:customStyle="1" w:styleId="Tekstpodstawowywcity2Znak">
    <w:name w:val="Tekst podstawowy wcięty 2 Znak"/>
    <w:basedOn w:val="Domylnaczcionkaakapitu"/>
    <w:link w:val="Tekstpodstawowywcity2"/>
    <w:rsid w:val="003E452E"/>
    <w:rPr>
      <w:rFonts w:ascii="Arial" w:eastAsia="Times New Roman" w:hAnsi="Arial" w:cs="Arial"/>
      <w:sz w:val="24"/>
      <w:szCs w:val="24"/>
      <w:lang w:eastAsia="zh-CN"/>
    </w:rPr>
  </w:style>
  <w:style w:type="paragraph" w:customStyle="1" w:styleId="Nagwek10">
    <w:name w:val="Nagłówek1"/>
    <w:basedOn w:val="Normalny"/>
    <w:next w:val="Tekstpodstawowy"/>
    <w:rsid w:val="003E452E"/>
    <w:pPr>
      <w:suppressAutoHyphens/>
      <w:spacing w:after="0" w:line="240" w:lineRule="auto"/>
      <w:jc w:val="center"/>
    </w:pPr>
    <w:rPr>
      <w:rFonts w:ascii="Arial Narrow" w:eastAsia="Times New Roman" w:hAnsi="Arial Narrow" w:cs="Arial Narrow"/>
      <w:b/>
      <w:sz w:val="28"/>
      <w:szCs w:val="20"/>
      <w:lang w:eastAsia="zh-CN"/>
    </w:rPr>
  </w:style>
  <w:style w:type="character" w:customStyle="1" w:styleId="t31">
    <w:name w:val="t31"/>
    <w:rsid w:val="003E452E"/>
    <w:rPr>
      <w:rFonts w:ascii="Courier New" w:hAnsi="Courier New" w:cs="Courier New" w:hint="default"/>
    </w:rPr>
  </w:style>
  <w:style w:type="character" w:customStyle="1" w:styleId="Nagwek1Znak">
    <w:name w:val="Nagłówek 1 Znak"/>
    <w:basedOn w:val="Domylnaczcionkaakapitu"/>
    <w:link w:val="Nagwek1"/>
    <w:uiPriority w:val="9"/>
    <w:rsid w:val="00E750EE"/>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9B0B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0B2D"/>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A76E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76EDB"/>
    <w:rPr>
      <w:sz w:val="20"/>
      <w:szCs w:val="20"/>
    </w:rPr>
  </w:style>
  <w:style w:type="character" w:styleId="Odwoanieprzypisukocowego">
    <w:name w:val="endnote reference"/>
    <w:basedOn w:val="Domylnaczcionkaakapitu"/>
    <w:uiPriority w:val="99"/>
    <w:semiHidden/>
    <w:unhideWhenUsed/>
    <w:rsid w:val="00A76E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3104">
      <w:bodyDiv w:val="1"/>
      <w:marLeft w:val="0"/>
      <w:marRight w:val="0"/>
      <w:marTop w:val="0"/>
      <w:marBottom w:val="0"/>
      <w:divBdr>
        <w:top w:val="none" w:sz="0" w:space="0" w:color="auto"/>
        <w:left w:val="none" w:sz="0" w:space="0" w:color="auto"/>
        <w:bottom w:val="none" w:sz="0" w:space="0" w:color="auto"/>
        <w:right w:val="none" w:sz="0" w:space="0" w:color="auto"/>
      </w:divBdr>
    </w:div>
    <w:div w:id="205141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A1EFA-8B3C-4365-BAB2-5DA78547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23</Pages>
  <Words>7202</Words>
  <Characters>43216</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SP. Portkowski</dc:creator>
  <cp:keywords/>
  <dc:description/>
  <cp:lastModifiedBy>Sebastian SP. Portkowski</cp:lastModifiedBy>
  <cp:revision>11</cp:revision>
  <cp:lastPrinted>2020-09-23T08:22:00Z</cp:lastPrinted>
  <dcterms:created xsi:type="dcterms:W3CDTF">2020-09-23T06:23:00Z</dcterms:created>
  <dcterms:modified xsi:type="dcterms:W3CDTF">2022-11-28T12:04:00Z</dcterms:modified>
</cp:coreProperties>
</file>